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8F99">
      <w:pPr>
        <w:adjustRightInd w:val="0"/>
        <w:snapToGrid w:val="0"/>
        <w:spacing w:line="360" w:lineRule="auto"/>
        <w:jc w:val="center"/>
        <w:rPr>
          <w:rFonts w:ascii="宋体" w:hAnsi="宋体"/>
          <w:b/>
          <w:sz w:val="50"/>
          <w:szCs w:val="50"/>
        </w:rPr>
      </w:pPr>
    </w:p>
    <w:p w14:paraId="0FAC36AE">
      <w:pPr>
        <w:pStyle w:val="3"/>
      </w:pPr>
    </w:p>
    <w:p w14:paraId="28E9AEEE">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179D87D8">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745FA1CB">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7349742A">
      <w:pPr>
        <w:adjustRightInd w:val="0"/>
        <w:snapToGrid w:val="0"/>
        <w:spacing w:line="360" w:lineRule="auto"/>
        <w:rPr>
          <w:rFonts w:ascii="仿宋_GB2312" w:eastAsia="仿宋_GB2312"/>
          <w:sz w:val="24"/>
        </w:rPr>
      </w:pPr>
    </w:p>
    <w:p w14:paraId="3DFFCD61">
      <w:pPr>
        <w:adjustRightInd w:val="0"/>
        <w:snapToGrid w:val="0"/>
        <w:spacing w:line="360" w:lineRule="auto"/>
        <w:jc w:val="left"/>
        <w:rPr>
          <w:rFonts w:ascii="宋体" w:hAnsi="宋体"/>
          <w:sz w:val="36"/>
          <w:szCs w:val="36"/>
        </w:rPr>
      </w:pPr>
    </w:p>
    <w:p w14:paraId="7581810E">
      <w:pPr>
        <w:adjustRightInd w:val="0"/>
        <w:snapToGrid w:val="0"/>
        <w:spacing w:line="360" w:lineRule="auto"/>
        <w:jc w:val="left"/>
        <w:rPr>
          <w:rFonts w:ascii="宋体" w:hAnsi="宋体"/>
          <w:sz w:val="36"/>
          <w:szCs w:val="36"/>
        </w:rPr>
      </w:pPr>
    </w:p>
    <w:p w14:paraId="5F8AC63C">
      <w:pPr>
        <w:adjustRightInd w:val="0"/>
        <w:snapToGrid w:val="0"/>
        <w:spacing w:line="360" w:lineRule="auto"/>
        <w:jc w:val="left"/>
        <w:rPr>
          <w:rFonts w:ascii="宋体" w:hAnsi="宋体"/>
          <w:sz w:val="36"/>
          <w:szCs w:val="36"/>
        </w:rPr>
      </w:pPr>
    </w:p>
    <w:p w14:paraId="5ADADB4D">
      <w:pPr>
        <w:adjustRightInd w:val="0"/>
        <w:snapToGrid w:val="0"/>
        <w:spacing w:line="360" w:lineRule="auto"/>
        <w:jc w:val="left"/>
        <w:rPr>
          <w:rFonts w:ascii="宋体" w:hAnsi="宋体"/>
          <w:sz w:val="36"/>
          <w:szCs w:val="36"/>
        </w:rPr>
      </w:pPr>
    </w:p>
    <w:p w14:paraId="1574A10F">
      <w:pPr>
        <w:adjustRightInd w:val="0"/>
        <w:snapToGrid w:val="0"/>
        <w:spacing w:line="360" w:lineRule="auto"/>
        <w:jc w:val="left"/>
        <w:rPr>
          <w:rFonts w:ascii="宋体" w:hAnsi="宋体"/>
          <w:sz w:val="36"/>
          <w:szCs w:val="36"/>
        </w:rPr>
      </w:pPr>
    </w:p>
    <w:p w14:paraId="7ED98883">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：血小板套件等一批耗材</w:t>
      </w:r>
    </w:p>
    <w:p w14:paraId="362766FA">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09009</w:t>
      </w:r>
    </w:p>
    <w:p w14:paraId="37C5CFF0">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36AC5C01">
      <w:pPr>
        <w:pStyle w:val="4"/>
        <w:adjustRightInd w:val="0"/>
        <w:snapToGrid w:val="0"/>
        <w:spacing w:line="360" w:lineRule="auto"/>
        <w:jc w:val="center"/>
        <w:rPr>
          <w:sz w:val="44"/>
          <w:szCs w:val="44"/>
        </w:rPr>
      </w:pPr>
    </w:p>
    <w:p w14:paraId="11934C7D">
      <w:pPr>
        <w:pStyle w:val="4"/>
        <w:adjustRightInd w:val="0"/>
        <w:snapToGrid w:val="0"/>
        <w:spacing w:line="360" w:lineRule="auto"/>
        <w:jc w:val="center"/>
        <w:rPr>
          <w:sz w:val="44"/>
          <w:szCs w:val="44"/>
        </w:rPr>
      </w:pPr>
    </w:p>
    <w:p w14:paraId="594C3797">
      <w:pPr>
        <w:pStyle w:val="4"/>
        <w:adjustRightInd w:val="0"/>
        <w:snapToGrid w:val="0"/>
        <w:spacing w:line="360" w:lineRule="auto"/>
        <w:jc w:val="center"/>
        <w:rPr>
          <w:sz w:val="44"/>
          <w:szCs w:val="44"/>
        </w:rPr>
      </w:pPr>
    </w:p>
    <w:p w14:paraId="3F58EA70">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14:paraId="0D6C7C0D">
      <w:pPr>
        <w:adjustRightInd w:val="0"/>
        <w:snapToGrid w:val="0"/>
        <w:spacing w:line="360" w:lineRule="auto"/>
        <w:rPr>
          <w:rFonts w:ascii="宋体" w:hAnsi="宋体"/>
          <w:b/>
          <w:sz w:val="32"/>
          <w:szCs w:val="32"/>
        </w:rPr>
      </w:pPr>
    </w:p>
    <w:p w14:paraId="36981071">
      <w:pPr>
        <w:adjustRightInd w:val="0"/>
        <w:snapToGrid w:val="0"/>
        <w:spacing w:line="360" w:lineRule="auto"/>
        <w:rPr>
          <w:rFonts w:ascii="宋体" w:hAnsi="宋体"/>
          <w:b/>
          <w:sz w:val="32"/>
          <w:szCs w:val="32"/>
        </w:rPr>
      </w:pPr>
    </w:p>
    <w:p w14:paraId="13095E7E">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62EC0B20">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75841479">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78605CE3">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30F1EB9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461C674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8"/>
        <w:gridCol w:w="718"/>
        <w:gridCol w:w="1667"/>
        <w:gridCol w:w="1730"/>
        <w:gridCol w:w="1699"/>
        <w:gridCol w:w="1488"/>
        <w:gridCol w:w="922"/>
        <w:gridCol w:w="851"/>
        <w:gridCol w:w="1542"/>
      </w:tblGrid>
      <w:tr w14:paraId="7800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trPr>
        <w:tc>
          <w:tcPr>
            <w:tcW w:w="498" w:type="dxa"/>
            <w:shd w:val="clear" w:color="auto" w:fill="auto"/>
            <w:vAlign w:val="center"/>
          </w:tcPr>
          <w:p w14:paraId="6787366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18" w:type="dxa"/>
            <w:shd w:val="clear" w:color="auto" w:fill="auto"/>
            <w:vAlign w:val="center"/>
          </w:tcPr>
          <w:p w14:paraId="717CC34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667" w:type="dxa"/>
            <w:shd w:val="clear" w:color="auto" w:fill="auto"/>
            <w:vAlign w:val="center"/>
          </w:tcPr>
          <w:p w14:paraId="73F4968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30" w:type="dxa"/>
            <w:shd w:val="clear" w:color="auto" w:fill="auto"/>
            <w:vAlign w:val="center"/>
          </w:tcPr>
          <w:p w14:paraId="4631F21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99" w:type="dxa"/>
            <w:shd w:val="clear" w:color="auto" w:fill="auto"/>
            <w:vAlign w:val="center"/>
          </w:tcPr>
          <w:p w14:paraId="0BA73D7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8" w:type="dxa"/>
            <w:shd w:val="clear" w:color="auto" w:fill="auto"/>
            <w:vAlign w:val="center"/>
          </w:tcPr>
          <w:p w14:paraId="1D05259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22" w:type="dxa"/>
            <w:shd w:val="clear" w:color="auto" w:fill="auto"/>
            <w:vAlign w:val="center"/>
          </w:tcPr>
          <w:p w14:paraId="2BEEE43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51" w:type="dxa"/>
            <w:shd w:val="clear" w:color="auto" w:fill="auto"/>
            <w:vAlign w:val="center"/>
          </w:tcPr>
          <w:p w14:paraId="35475F2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542" w:type="dxa"/>
            <w:shd w:val="clear" w:color="auto" w:fill="auto"/>
            <w:vAlign w:val="center"/>
          </w:tcPr>
          <w:p w14:paraId="1522E80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14:paraId="7F13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3" w:hRule="atLeast"/>
        </w:trPr>
        <w:tc>
          <w:tcPr>
            <w:tcW w:w="498" w:type="dxa"/>
            <w:shd w:val="clear" w:color="auto" w:fill="auto"/>
            <w:vAlign w:val="center"/>
          </w:tcPr>
          <w:p w14:paraId="3918BC3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14:paraId="69F001F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18" w:type="dxa"/>
            <w:shd w:val="clear" w:color="auto" w:fill="auto"/>
            <w:vAlign w:val="center"/>
          </w:tcPr>
          <w:p w14:paraId="5595BB0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22DC270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血小板套件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C5L Platelet set</w:t>
            </w:r>
          </w:p>
        </w:tc>
        <w:tc>
          <w:tcPr>
            <w:tcW w:w="1730" w:type="dxa"/>
            <w:shd w:val="clear" w:color="auto" w:fill="auto"/>
            <w:vAlign w:val="center"/>
          </w:tcPr>
          <w:p w14:paraId="7B9CF94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ABS、PVC材质，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C5L(双针）</w:t>
            </w:r>
          </w:p>
        </w:tc>
        <w:tc>
          <w:tcPr>
            <w:tcW w:w="1699" w:type="dxa"/>
            <w:shd w:val="clear" w:color="auto" w:fill="auto"/>
            <w:vAlign w:val="center"/>
          </w:tcPr>
          <w:p w14:paraId="44F3F7B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用于血小板收集及短期储存</w:t>
            </w:r>
          </w:p>
        </w:tc>
        <w:tc>
          <w:tcPr>
            <w:tcW w:w="1488" w:type="dxa"/>
            <w:shd w:val="clear" w:color="auto" w:fill="auto"/>
            <w:vAlign w:val="center"/>
          </w:tcPr>
          <w:p w14:paraId="02DB410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分离室、泵连接头、滤过器、管路及管路连接器</w:t>
            </w:r>
          </w:p>
        </w:tc>
        <w:tc>
          <w:tcPr>
            <w:tcW w:w="922" w:type="dxa"/>
            <w:shd w:val="clear" w:color="auto" w:fill="auto"/>
            <w:vAlign w:val="center"/>
          </w:tcPr>
          <w:p w14:paraId="7785991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40套</w:t>
            </w:r>
          </w:p>
        </w:tc>
        <w:tc>
          <w:tcPr>
            <w:tcW w:w="851" w:type="dxa"/>
            <w:shd w:val="clear" w:color="auto" w:fill="auto"/>
            <w:vAlign w:val="center"/>
          </w:tcPr>
          <w:p w14:paraId="60CEF14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1220元/套</w:t>
            </w:r>
          </w:p>
        </w:tc>
        <w:tc>
          <w:tcPr>
            <w:tcW w:w="1542" w:type="dxa"/>
            <w:shd w:val="clear" w:color="auto" w:fill="auto"/>
            <w:vAlign w:val="center"/>
          </w:tcPr>
          <w:p w14:paraId="5DA873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适配费森尤斯COM.TEC血细胞分离机</w:t>
            </w:r>
          </w:p>
        </w:tc>
      </w:tr>
      <w:tr w14:paraId="0902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498" w:type="dxa"/>
            <w:shd w:val="clear" w:color="auto" w:fill="auto"/>
            <w:vAlign w:val="center"/>
          </w:tcPr>
          <w:p w14:paraId="220D1F7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18" w:type="dxa"/>
            <w:shd w:val="clear" w:color="auto" w:fill="auto"/>
            <w:vAlign w:val="center"/>
          </w:tcPr>
          <w:p w14:paraId="5492573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5734817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血小板套件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S5L Platelet set</w:t>
            </w:r>
          </w:p>
        </w:tc>
        <w:tc>
          <w:tcPr>
            <w:tcW w:w="1730" w:type="dxa"/>
            <w:shd w:val="clear" w:color="auto" w:fill="auto"/>
            <w:vAlign w:val="center"/>
          </w:tcPr>
          <w:p w14:paraId="4E465EE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ABS、PVC材质，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S5L(单针）</w:t>
            </w:r>
          </w:p>
        </w:tc>
        <w:tc>
          <w:tcPr>
            <w:tcW w:w="1699" w:type="dxa"/>
            <w:shd w:val="clear" w:color="auto" w:fill="auto"/>
            <w:vAlign w:val="center"/>
          </w:tcPr>
          <w:p w14:paraId="67E79AE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用于血小板采集和去除</w:t>
            </w:r>
          </w:p>
        </w:tc>
        <w:tc>
          <w:tcPr>
            <w:tcW w:w="1488" w:type="dxa"/>
            <w:shd w:val="clear" w:color="auto" w:fill="auto"/>
            <w:vAlign w:val="center"/>
          </w:tcPr>
          <w:p w14:paraId="4C3B0BB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分离室、泵连接头、滤过器、管路及管路连接器</w:t>
            </w:r>
          </w:p>
        </w:tc>
        <w:tc>
          <w:tcPr>
            <w:tcW w:w="922" w:type="dxa"/>
            <w:shd w:val="clear" w:color="auto" w:fill="auto"/>
            <w:vAlign w:val="center"/>
          </w:tcPr>
          <w:p w14:paraId="3D84438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60套</w:t>
            </w:r>
          </w:p>
        </w:tc>
        <w:tc>
          <w:tcPr>
            <w:tcW w:w="851" w:type="dxa"/>
            <w:shd w:val="clear" w:color="auto" w:fill="auto"/>
            <w:vAlign w:val="center"/>
          </w:tcPr>
          <w:p w14:paraId="1C889CF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1295.6/套</w:t>
            </w:r>
          </w:p>
        </w:tc>
        <w:tc>
          <w:tcPr>
            <w:tcW w:w="1542" w:type="dxa"/>
            <w:shd w:val="clear" w:color="auto" w:fill="auto"/>
            <w:vAlign w:val="center"/>
          </w:tcPr>
          <w:p w14:paraId="7F272F8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r w14:paraId="6AF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498" w:type="dxa"/>
            <w:shd w:val="clear" w:color="auto" w:fill="auto"/>
            <w:vAlign w:val="center"/>
          </w:tcPr>
          <w:p w14:paraId="3A1E125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18" w:type="dxa"/>
            <w:shd w:val="clear" w:color="auto" w:fill="auto"/>
            <w:vAlign w:val="center"/>
          </w:tcPr>
          <w:p w14:paraId="5ADB9D0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6432C6C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一次性使用血液成分分离器PL1 Plasma Exchange Set（血浆置换套件）</w:t>
            </w:r>
          </w:p>
        </w:tc>
        <w:tc>
          <w:tcPr>
            <w:tcW w:w="1730" w:type="dxa"/>
            <w:shd w:val="clear" w:color="auto" w:fill="auto"/>
            <w:vAlign w:val="center"/>
          </w:tcPr>
          <w:p w14:paraId="2407A56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PL1</w:t>
            </w:r>
          </w:p>
        </w:tc>
        <w:tc>
          <w:tcPr>
            <w:tcW w:w="1699" w:type="dxa"/>
            <w:shd w:val="clear" w:color="auto" w:fill="auto"/>
            <w:vAlign w:val="center"/>
          </w:tcPr>
          <w:p w14:paraId="27E1C39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用于治疗性血浆交换、红细胞交换</w:t>
            </w:r>
          </w:p>
        </w:tc>
        <w:tc>
          <w:tcPr>
            <w:tcW w:w="1488" w:type="dxa"/>
            <w:shd w:val="clear" w:color="auto" w:fill="auto"/>
            <w:vAlign w:val="center"/>
          </w:tcPr>
          <w:p w14:paraId="60CF0E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泵连接头、滤过器、管路及管路连接器部件</w:t>
            </w:r>
          </w:p>
        </w:tc>
        <w:tc>
          <w:tcPr>
            <w:tcW w:w="922" w:type="dxa"/>
            <w:shd w:val="clear" w:color="auto" w:fill="auto"/>
            <w:vAlign w:val="center"/>
          </w:tcPr>
          <w:p w14:paraId="1ACB05E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851" w:type="dxa"/>
            <w:shd w:val="clear" w:color="auto" w:fill="auto"/>
            <w:vAlign w:val="center"/>
          </w:tcPr>
          <w:p w14:paraId="7C4247E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1150/套</w:t>
            </w:r>
          </w:p>
        </w:tc>
        <w:tc>
          <w:tcPr>
            <w:tcW w:w="1542" w:type="dxa"/>
            <w:shd w:val="clear" w:color="auto" w:fill="auto"/>
            <w:vAlign w:val="center"/>
          </w:tcPr>
          <w:p w14:paraId="41387B7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r w14:paraId="3924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9" w:hRule="atLeast"/>
        </w:trPr>
        <w:tc>
          <w:tcPr>
            <w:tcW w:w="498" w:type="dxa"/>
            <w:shd w:val="clear" w:color="auto" w:fill="auto"/>
            <w:vAlign w:val="center"/>
          </w:tcPr>
          <w:p w14:paraId="4930C72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18" w:type="dxa"/>
            <w:shd w:val="clear" w:color="auto" w:fill="auto"/>
            <w:vAlign w:val="center"/>
          </w:tcPr>
          <w:p w14:paraId="3636310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1631C25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bookmarkStart w:id="34" w:name="_GoBack"/>
            <w:bookmarkEnd w:id="34"/>
            <w:r>
              <w:rPr>
                <w:rFonts w:hint="eastAsia" w:ascii="宋体" w:hAnsi="宋体" w:cs="宋体"/>
                <w:i w:val="0"/>
                <w:iCs w:val="0"/>
                <w:color w:val="000000"/>
                <w:kern w:val="0"/>
                <w:sz w:val="21"/>
                <w:szCs w:val="21"/>
                <w:u w:val="none"/>
                <w:lang w:val="en-US" w:eastAsia="zh-CN" w:bidi="ar"/>
              </w:rPr>
              <w:t>血细胞分离机分离吸附置换治疗套件P1YA White Blood Cell Set（外周血干细胞套件）</w:t>
            </w:r>
          </w:p>
        </w:tc>
        <w:tc>
          <w:tcPr>
            <w:tcW w:w="1730" w:type="dxa"/>
            <w:shd w:val="clear" w:color="auto" w:fill="auto"/>
            <w:vAlign w:val="center"/>
          </w:tcPr>
          <w:p w14:paraId="3F6BD01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P1YA</w:t>
            </w:r>
          </w:p>
        </w:tc>
        <w:tc>
          <w:tcPr>
            <w:tcW w:w="1699" w:type="dxa"/>
            <w:shd w:val="clear" w:color="auto" w:fill="auto"/>
            <w:vAlign w:val="center"/>
          </w:tcPr>
          <w:p w14:paraId="69A747E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用于分离白细胞</w:t>
            </w:r>
          </w:p>
        </w:tc>
        <w:tc>
          <w:tcPr>
            <w:tcW w:w="1488" w:type="dxa"/>
            <w:shd w:val="clear" w:color="auto" w:fill="auto"/>
            <w:vAlign w:val="center"/>
          </w:tcPr>
          <w:p w14:paraId="369204A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离心分离腔、点滴腔、管路、容器袋（血浆袋、采样袋、废液袋）、适配器、流量夹、滤过器、注射件、压力检测探头、采血针</w:t>
            </w:r>
          </w:p>
        </w:tc>
        <w:tc>
          <w:tcPr>
            <w:tcW w:w="922" w:type="dxa"/>
            <w:shd w:val="clear" w:color="auto" w:fill="auto"/>
            <w:vAlign w:val="center"/>
          </w:tcPr>
          <w:p w14:paraId="632A7C3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5套</w:t>
            </w:r>
          </w:p>
        </w:tc>
        <w:tc>
          <w:tcPr>
            <w:tcW w:w="851" w:type="dxa"/>
            <w:shd w:val="clear" w:color="auto" w:fill="auto"/>
            <w:vAlign w:val="center"/>
          </w:tcPr>
          <w:p w14:paraId="6C35606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1150/套</w:t>
            </w:r>
          </w:p>
        </w:tc>
        <w:tc>
          <w:tcPr>
            <w:tcW w:w="1542" w:type="dxa"/>
            <w:shd w:val="clear" w:color="auto" w:fill="auto"/>
            <w:vAlign w:val="center"/>
          </w:tcPr>
          <w:p w14:paraId="7DCEC9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bl>
    <w:p w14:paraId="492DFC2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6CA0EFE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DBF75B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07A25B7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72B2646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0FBB601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1D6A341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39323EA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13AE6C0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119029D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41AB8F7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1115420F">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09F5D6D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1046AB18">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316DF07">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13978BC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DAEE79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3FDCF32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C6A27CF">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45FBC993">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08B2E63F">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1DE07EA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24C7A30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4CB0FCA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29D7733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723A50A0">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1070F1A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77234AB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18E0A690">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0054D274">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372DBC84">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212C0AE2">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456FE86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0A1B56B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1CBB7B7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257893C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01A2561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0CF4141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10BA9E9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6A37CBB9">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6B83A07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54604B4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3DE9C9B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25EFDBE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69B6CBF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4E5ACE8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26143C6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310C0DA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7CD8F3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60D25BA">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1728C91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5328B89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0F18572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162C0D25">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EDD6973">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51315924">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57A81A47">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16BD12A8">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505BDA9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5ACCA9CD">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32A768B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503188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34164FC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37E61F2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50A5E64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4EF4A4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5F337CA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7774544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75D41B6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85209A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2472560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0B58D61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61EC335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65DD9FF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633F66E">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60A3E6D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4668F87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1AAA6FC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30FF66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29700FB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096E1388">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4635AAD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29617B4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2E9B306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398A4AE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1156041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90BD4E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601BAC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83D8C4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16F7873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6FA245E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259DF044">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2C25138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AB1584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30A3DC5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622E89BA">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1D1F10A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289F58F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798B7E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4A8122E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0DC989A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414CF54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6D1D6A7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0E4074C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07108A8A">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350A498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56196446"/>
      <w:bookmarkStart w:id="2" w:name="_Toc128014287"/>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5F24060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57D4342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3827182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3605DC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29B24D5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74787A9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422A185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0D30611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44972FA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A38CA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14:paraId="383631D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14:paraId="24D97E0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79C82E16">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30D1690">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661206C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C8C2F32">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ECF7554">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8B6C10E">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D0D9A00">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F52839A">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50CD4C5F">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397F64CA">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18713F98">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3EF2E26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36666F3D">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29F9B2AC">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728172DB">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3998CFC9">
      <w:pPr>
        <w:autoSpaceDE w:val="0"/>
        <w:autoSpaceDN w:val="0"/>
        <w:adjustRightInd w:val="0"/>
        <w:snapToGrid w:val="0"/>
        <w:spacing w:line="360" w:lineRule="auto"/>
        <w:rPr>
          <w:rFonts w:ascii="仿宋_GB2312" w:eastAsia="仿宋_GB2312"/>
          <w:sz w:val="24"/>
          <w:lang w:val="zh-CN"/>
        </w:rPr>
      </w:pPr>
    </w:p>
    <w:p w14:paraId="4B204B90">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379562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7EA7A870">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2B253488">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74501F0B">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3C54E2B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D0BC99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0C1316D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13A94A1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4738D5A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44587E4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480C9CB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A78BDB9">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7BA01ACA">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229C90FE">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797251D9">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41A83B85">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4930C15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524E7D7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4C8417D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415A9B3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5F3C4B85">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11B5A7C9">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37A88AF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74398C1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2BE95D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517C92A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7A33F8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7EDECFA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E0C91B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0302DE8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71BD8DF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852ADD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727101E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B577C7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5C57B34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229295D0">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013DA2DF">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6C5021C0">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75ECBF17">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5FCFED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1BA9FE8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78B1C3BC">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7B1E196C">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2ACBB1EE">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085A18AB">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0462888E">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3CED997E">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1C5B6938">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6673E2BE">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2EF76CC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0931FCAC">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E25C94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4B27D40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06EAC97">
      <w:pPr>
        <w:ind w:firstLine="640" w:firstLineChars="200"/>
        <w:rPr>
          <w:rFonts w:hint="eastAsia" w:ascii="方正仿宋_GBK" w:hAnsi="方正仿宋_GBK" w:eastAsia="方正仿宋_GBK" w:cs="方正仿宋_GBK"/>
          <w:sz w:val="32"/>
          <w:szCs w:val="32"/>
        </w:rPr>
      </w:pPr>
    </w:p>
    <w:p w14:paraId="0FE0E2D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110D6E8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6670F7E">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4C84DEEC">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762C6F00">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121257BF">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66549448"/>
      <w:bookmarkStart w:id="7" w:name="_Toc175017342"/>
      <w:bookmarkStart w:id="8" w:name="_Toc173677397"/>
      <w:bookmarkStart w:id="9" w:name="_Toc166139912"/>
      <w:bookmarkStart w:id="10" w:name="_Toc128229745"/>
      <w:bookmarkStart w:id="11" w:name="_Toc156730450"/>
      <w:bookmarkStart w:id="12" w:name="_Toc128229916"/>
      <w:bookmarkStart w:id="13" w:name="_Toc156196470"/>
      <w:bookmarkStart w:id="14" w:name="_Toc128229302"/>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06884383">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303"/>
      <w:bookmarkStart w:id="18" w:name="_Toc156730451"/>
      <w:bookmarkStart w:id="19" w:name="_Toc156815771"/>
      <w:bookmarkStart w:id="20" w:name="_Toc166549449"/>
      <w:bookmarkStart w:id="21" w:name="_Toc156196471"/>
      <w:bookmarkStart w:id="22" w:name="_Toc173677398"/>
      <w:bookmarkStart w:id="23" w:name="_Toc166139913"/>
      <w:bookmarkStart w:id="24" w:name="_Toc128229917"/>
      <w:bookmarkStart w:id="25" w:name="_Toc128229746"/>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62193403">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226A154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28229304"/>
      <w:bookmarkStart w:id="29" w:name="_Toc173677399"/>
      <w:bookmarkStart w:id="30" w:name="_Toc237057793"/>
      <w:bookmarkStart w:id="31" w:name="_Toc175017344"/>
      <w:bookmarkStart w:id="32" w:name="_Toc156196472"/>
      <w:bookmarkStart w:id="33" w:name="_Toc128014297"/>
    </w:p>
    <w:p w14:paraId="21F44F0F">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620583A1">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5DC25625">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350DDBF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2502186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1DFEAB9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02CD9AD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5CE25D2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5E78C5F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68879D6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18DD17A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576D24D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08D3C44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06F98B1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753226B7">
      <w:pPr>
        <w:pStyle w:val="19"/>
        <w:numPr>
          <w:ilvl w:val="0"/>
          <w:numId w:val="0"/>
        </w:numPr>
        <w:tabs>
          <w:tab w:val="clear" w:pos="3600"/>
        </w:tabs>
        <w:ind w:left="2880" w:leftChars="0"/>
        <w:rPr>
          <w:rFonts w:hint="eastAsia"/>
        </w:rPr>
      </w:pPr>
    </w:p>
    <w:p w14:paraId="0A278281">
      <w:pPr>
        <w:rPr>
          <w:rFonts w:hint="eastAsia"/>
        </w:rPr>
      </w:pPr>
    </w:p>
    <w:p w14:paraId="1BF2105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2C253864">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48E35A9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21925319">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43ABF0B1">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2283B82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54FB891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723F71C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6818B7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EF8801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6C644927">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2FDE597">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57468489">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69EB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120BB8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6E6B632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3B48201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76AC78E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BD6E66A">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14:paraId="622196E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24C7327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31B31271">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6AB43CF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7EA2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7A94EF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296910D4">
            <w:pPr>
              <w:spacing w:line="300" w:lineRule="exact"/>
              <w:rPr>
                <w:rFonts w:ascii="微软雅黑" w:hAnsi="微软雅黑" w:eastAsia="微软雅黑" w:cs="微软雅黑"/>
                <w:sz w:val="24"/>
                <w:szCs w:val="24"/>
              </w:rPr>
            </w:pPr>
          </w:p>
        </w:tc>
        <w:tc>
          <w:tcPr>
            <w:tcW w:w="1276" w:type="dxa"/>
            <w:noWrap w:val="0"/>
            <w:vAlign w:val="top"/>
          </w:tcPr>
          <w:p w14:paraId="1964111B">
            <w:pPr>
              <w:spacing w:line="300" w:lineRule="exact"/>
              <w:rPr>
                <w:rFonts w:ascii="微软雅黑" w:hAnsi="微软雅黑" w:eastAsia="微软雅黑" w:cs="微软雅黑"/>
                <w:sz w:val="24"/>
                <w:szCs w:val="24"/>
              </w:rPr>
            </w:pPr>
          </w:p>
        </w:tc>
        <w:tc>
          <w:tcPr>
            <w:tcW w:w="1658" w:type="dxa"/>
            <w:noWrap w:val="0"/>
            <w:vAlign w:val="top"/>
          </w:tcPr>
          <w:p w14:paraId="34E1B0B8">
            <w:pPr>
              <w:spacing w:line="300" w:lineRule="exact"/>
              <w:rPr>
                <w:rFonts w:ascii="微软雅黑" w:hAnsi="微软雅黑" w:eastAsia="微软雅黑" w:cs="微软雅黑"/>
                <w:sz w:val="24"/>
                <w:szCs w:val="24"/>
              </w:rPr>
            </w:pPr>
          </w:p>
        </w:tc>
        <w:tc>
          <w:tcPr>
            <w:tcW w:w="1300" w:type="dxa"/>
            <w:noWrap w:val="0"/>
            <w:vAlign w:val="center"/>
          </w:tcPr>
          <w:p w14:paraId="55DE1622">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6E057164">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6869F54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709FACA">
            <w:pPr>
              <w:spacing w:line="300" w:lineRule="exact"/>
              <w:rPr>
                <w:rFonts w:ascii="微软雅黑" w:hAnsi="微软雅黑" w:eastAsia="微软雅黑" w:cs="微软雅黑"/>
                <w:sz w:val="24"/>
                <w:szCs w:val="24"/>
              </w:rPr>
            </w:pPr>
          </w:p>
        </w:tc>
        <w:tc>
          <w:tcPr>
            <w:tcW w:w="1275" w:type="dxa"/>
            <w:noWrap w:val="0"/>
            <w:vAlign w:val="top"/>
          </w:tcPr>
          <w:p w14:paraId="33131B79">
            <w:pPr>
              <w:spacing w:line="300" w:lineRule="exact"/>
              <w:rPr>
                <w:rFonts w:ascii="微软雅黑" w:hAnsi="微软雅黑" w:eastAsia="微软雅黑" w:cs="微软雅黑"/>
                <w:sz w:val="24"/>
                <w:szCs w:val="24"/>
              </w:rPr>
            </w:pPr>
          </w:p>
        </w:tc>
      </w:tr>
      <w:tr w14:paraId="1825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492910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457AD5F4">
            <w:pPr>
              <w:spacing w:line="300" w:lineRule="exact"/>
              <w:rPr>
                <w:rFonts w:ascii="微软雅黑" w:hAnsi="微软雅黑" w:eastAsia="微软雅黑" w:cs="微软雅黑"/>
                <w:sz w:val="24"/>
                <w:szCs w:val="24"/>
              </w:rPr>
            </w:pPr>
          </w:p>
        </w:tc>
        <w:tc>
          <w:tcPr>
            <w:tcW w:w="1276" w:type="dxa"/>
            <w:noWrap w:val="0"/>
            <w:vAlign w:val="top"/>
          </w:tcPr>
          <w:p w14:paraId="756AC82A">
            <w:pPr>
              <w:spacing w:line="300" w:lineRule="exact"/>
              <w:rPr>
                <w:rFonts w:ascii="微软雅黑" w:hAnsi="微软雅黑" w:eastAsia="微软雅黑" w:cs="微软雅黑"/>
                <w:sz w:val="24"/>
                <w:szCs w:val="24"/>
              </w:rPr>
            </w:pPr>
          </w:p>
        </w:tc>
        <w:tc>
          <w:tcPr>
            <w:tcW w:w="1658" w:type="dxa"/>
            <w:noWrap w:val="0"/>
            <w:vAlign w:val="top"/>
          </w:tcPr>
          <w:p w14:paraId="13A00FB7">
            <w:pPr>
              <w:spacing w:line="300" w:lineRule="exact"/>
              <w:rPr>
                <w:rFonts w:ascii="微软雅黑" w:hAnsi="微软雅黑" w:eastAsia="微软雅黑" w:cs="微软雅黑"/>
                <w:sz w:val="24"/>
                <w:szCs w:val="24"/>
              </w:rPr>
            </w:pPr>
          </w:p>
        </w:tc>
        <w:tc>
          <w:tcPr>
            <w:tcW w:w="1300" w:type="dxa"/>
            <w:noWrap w:val="0"/>
            <w:vAlign w:val="center"/>
          </w:tcPr>
          <w:p w14:paraId="5BB42BF6">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3F129B0D">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4E0C04F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661EF82">
            <w:pPr>
              <w:spacing w:line="300" w:lineRule="exact"/>
              <w:rPr>
                <w:rFonts w:ascii="微软雅黑" w:hAnsi="微软雅黑" w:eastAsia="微软雅黑" w:cs="微软雅黑"/>
                <w:sz w:val="24"/>
                <w:szCs w:val="24"/>
              </w:rPr>
            </w:pPr>
          </w:p>
        </w:tc>
        <w:tc>
          <w:tcPr>
            <w:tcW w:w="1275" w:type="dxa"/>
            <w:noWrap w:val="0"/>
            <w:vAlign w:val="top"/>
          </w:tcPr>
          <w:p w14:paraId="2102E0C9">
            <w:pPr>
              <w:spacing w:line="300" w:lineRule="exact"/>
              <w:rPr>
                <w:rFonts w:ascii="微软雅黑" w:hAnsi="微软雅黑" w:eastAsia="微软雅黑" w:cs="微软雅黑"/>
                <w:sz w:val="24"/>
                <w:szCs w:val="24"/>
              </w:rPr>
            </w:pPr>
          </w:p>
        </w:tc>
      </w:tr>
      <w:tr w14:paraId="6411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CF0FC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4DF008A5">
            <w:pPr>
              <w:spacing w:line="300" w:lineRule="exact"/>
              <w:rPr>
                <w:rFonts w:ascii="微软雅黑" w:hAnsi="微软雅黑" w:eastAsia="微软雅黑" w:cs="微软雅黑"/>
                <w:sz w:val="24"/>
                <w:szCs w:val="24"/>
              </w:rPr>
            </w:pPr>
          </w:p>
        </w:tc>
        <w:tc>
          <w:tcPr>
            <w:tcW w:w="1276" w:type="dxa"/>
            <w:noWrap w:val="0"/>
            <w:vAlign w:val="top"/>
          </w:tcPr>
          <w:p w14:paraId="623A11B2">
            <w:pPr>
              <w:spacing w:line="300" w:lineRule="exact"/>
              <w:rPr>
                <w:rFonts w:ascii="微软雅黑" w:hAnsi="微软雅黑" w:eastAsia="微软雅黑" w:cs="微软雅黑"/>
                <w:sz w:val="24"/>
                <w:szCs w:val="24"/>
              </w:rPr>
            </w:pPr>
          </w:p>
        </w:tc>
        <w:tc>
          <w:tcPr>
            <w:tcW w:w="1658" w:type="dxa"/>
            <w:noWrap w:val="0"/>
            <w:vAlign w:val="top"/>
          </w:tcPr>
          <w:p w14:paraId="1423B083">
            <w:pPr>
              <w:spacing w:line="300" w:lineRule="exact"/>
              <w:rPr>
                <w:rFonts w:ascii="微软雅黑" w:hAnsi="微软雅黑" w:eastAsia="微软雅黑" w:cs="微软雅黑"/>
                <w:sz w:val="24"/>
                <w:szCs w:val="24"/>
              </w:rPr>
            </w:pPr>
          </w:p>
        </w:tc>
        <w:tc>
          <w:tcPr>
            <w:tcW w:w="1300" w:type="dxa"/>
            <w:noWrap w:val="0"/>
            <w:vAlign w:val="center"/>
          </w:tcPr>
          <w:p w14:paraId="0C483F29">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634C9B6A">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47AA07D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BF71700">
            <w:pPr>
              <w:spacing w:line="300" w:lineRule="exact"/>
              <w:rPr>
                <w:rFonts w:ascii="微软雅黑" w:hAnsi="微软雅黑" w:eastAsia="微软雅黑" w:cs="微软雅黑"/>
                <w:sz w:val="24"/>
                <w:szCs w:val="24"/>
              </w:rPr>
            </w:pPr>
          </w:p>
        </w:tc>
        <w:tc>
          <w:tcPr>
            <w:tcW w:w="1275" w:type="dxa"/>
            <w:noWrap w:val="0"/>
            <w:vAlign w:val="top"/>
          </w:tcPr>
          <w:p w14:paraId="24C5B7AD">
            <w:pPr>
              <w:spacing w:line="300" w:lineRule="exact"/>
              <w:rPr>
                <w:rFonts w:ascii="微软雅黑" w:hAnsi="微软雅黑" w:eastAsia="微软雅黑" w:cs="微软雅黑"/>
                <w:sz w:val="24"/>
                <w:szCs w:val="24"/>
              </w:rPr>
            </w:pPr>
          </w:p>
        </w:tc>
      </w:tr>
      <w:tr w14:paraId="0B9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501FD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604F0F33">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0A8A766D">
            <w:pPr>
              <w:spacing w:line="300" w:lineRule="exact"/>
              <w:rPr>
                <w:rFonts w:ascii="微软雅黑" w:hAnsi="微软雅黑" w:eastAsia="微软雅黑" w:cs="微软雅黑"/>
                <w:sz w:val="24"/>
                <w:szCs w:val="24"/>
              </w:rPr>
            </w:pPr>
          </w:p>
        </w:tc>
        <w:tc>
          <w:tcPr>
            <w:tcW w:w="1658" w:type="dxa"/>
            <w:noWrap w:val="0"/>
            <w:vAlign w:val="top"/>
          </w:tcPr>
          <w:p w14:paraId="412C9943">
            <w:pPr>
              <w:spacing w:line="300" w:lineRule="exact"/>
              <w:rPr>
                <w:rFonts w:ascii="微软雅黑" w:hAnsi="微软雅黑" w:eastAsia="微软雅黑" w:cs="微软雅黑"/>
                <w:sz w:val="24"/>
                <w:szCs w:val="24"/>
              </w:rPr>
            </w:pPr>
          </w:p>
        </w:tc>
        <w:tc>
          <w:tcPr>
            <w:tcW w:w="1300" w:type="dxa"/>
            <w:noWrap w:val="0"/>
            <w:vAlign w:val="center"/>
          </w:tcPr>
          <w:p w14:paraId="5F653EF3">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69869E3">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709ADC2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0E36EEC">
            <w:pPr>
              <w:spacing w:line="300" w:lineRule="exact"/>
              <w:rPr>
                <w:rFonts w:ascii="微软雅黑" w:hAnsi="微软雅黑" w:eastAsia="微软雅黑" w:cs="微软雅黑"/>
                <w:sz w:val="24"/>
                <w:szCs w:val="24"/>
              </w:rPr>
            </w:pPr>
          </w:p>
        </w:tc>
        <w:tc>
          <w:tcPr>
            <w:tcW w:w="1275" w:type="dxa"/>
            <w:noWrap w:val="0"/>
            <w:vAlign w:val="top"/>
          </w:tcPr>
          <w:p w14:paraId="21F3934E">
            <w:pPr>
              <w:spacing w:line="300" w:lineRule="exact"/>
              <w:rPr>
                <w:rFonts w:ascii="微软雅黑" w:hAnsi="微软雅黑" w:eastAsia="微软雅黑" w:cs="微软雅黑"/>
                <w:sz w:val="24"/>
                <w:szCs w:val="24"/>
              </w:rPr>
            </w:pPr>
          </w:p>
        </w:tc>
      </w:tr>
      <w:tr w14:paraId="2823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B8C41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7B200CDB">
            <w:pPr>
              <w:spacing w:line="300" w:lineRule="exact"/>
              <w:rPr>
                <w:rFonts w:ascii="微软雅黑" w:hAnsi="微软雅黑" w:eastAsia="微软雅黑" w:cs="微软雅黑"/>
                <w:sz w:val="24"/>
                <w:szCs w:val="24"/>
              </w:rPr>
            </w:pPr>
          </w:p>
        </w:tc>
        <w:tc>
          <w:tcPr>
            <w:tcW w:w="1276" w:type="dxa"/>
            <w:noWrap w:val="0"/>
            <w:vAlign w:val="top"/>
          </w:tcPr>
          <w:p w14:paraId="53F6B674">
            <w:pPr>
              <w:spacing w:line="300" w:lineRule="exact"/>
              <w:rPr>
                <w:rFonts w:ascii="微软雅黑" w:hAnsi="微软雅黑" w:eastAsia="微软雅黑" w:cs="微软雅黑"/>
                <w:sz w:val="24"/>
                <w:szCs w:val="24"/>
              </w:rPr>
            </w:pPr>
          </w:p>
        </w:tc>
        <w:tc>
          <w:tcPr>
            <w:tcW w:w="1658" w:type="dxa"/>
            <w:noWrap w:val="0"/>
            <w:vAlign w:val="top"/>
          </w:tcPr>
          <w:p w14:paraId="75CB7ACB">
            <w:pPr>
              <w:spacing w:line="300" w:lineRule="exact"/>
              <w:rPr>
                <w:rFonts w:ascii="微软雅黑" w:hAnsi="微软雅黑" w:eastAsia="微软雅黑" w:cs="微软雅黑"/>
                <w:sz w:val="24"/>
                <w:szCs w:val="24"/>
              </w:rPr>
            </w:pPr>
          </w:p>
        </w:tc>
        <w:tc>
          <w:tcPr>
            <w:tcW w:w="1300" w:type="dxa"/>
            <w:noWrap w:val="0"/>
            <w:vAlign w:val="center"/>
          </w:tcPr>
          <w:p w14:paraId="0DE23CF6">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08A212FA">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53704CA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95CC23F">
            <w:pPr>
              <w:spacing w:line="300" w:lineRule="exact"/>
              <w:rPr>
                <w:rFonts w:ascii="微软雅黑" w:hAnsi="微软雅黑" w:eastAsia="微软雅黑" w:cs="微软雅黑"/>
                <w:sz w:val="24"/>
                <w:szCs w:val="24"/>
              </w:rPr>
            </w:pPr>
          </w:p>
        </w:tc>
        <w:tc>
          <w:tcPr>
            <w:tcW w:w="1275" w:type="dxa"/>
            <w:noWrap w:val="0"/>
            <w:vAlign w:val="top"/>
          </w:tcPr>
          <w:p w14:paraId="0032D8E7">
            <w:pPr>
              <w:spacing w:line="300" w:lineRule="exact"/>
              <w:rPr>
                <w:rFonts w:ascii="微软雅黑" w:hAnsi="微软雅黑" w:eastAsia="微软雅黑" w:cs="微软雅黑"/>
                <w:sz w:val="24"/>
                <w:szCs w:val="24"/>
              </w:rPr>
            </w:pPr>
          </w:p>
        </w:tc>
      </w:tr>
      <w:tr w14:paraId="2220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259961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4594C51E">
            <w:pPr>
              <w:spacing w:line="300" w:lineRule="exact"/>
              <w:rPr>
                <w:rFonts w:ascii="微软雅黑" w:hAnsi="微软雅黑" w:eastAsia="微软雅黑" w:cs="微软雅黑"/>
                <w:sz w:val="24"/>
                <w:szCs w:val="24"/>
              </w:rPr>
            </w:pPr>
          </w:p>
        </w:tc>
        <w:tc>
          <w:tcPr>
            <w:tcW w:w="1276" w:type="dxa"/>
            <w:noWrap w:val="0"/>
            <w:vAlign w:val="top"/>
          </w:tcPr>
          <w:p w14:paraId="6995F2B0">
            <w:pPr>
              <w:spacing w:line="300" w:lineRule="exact"/>
              <w:rPr>
                <w:rFonts w:ascii="微软雅黑" w:hAnsi="微软雅黑" w:eastAsia="微软雅黑" w:cs="微软雅黑"/>
                <w:sz w:val="24"/>
                <w:szCs w:val="24"/>
              </w:rPr>
            </w:pPr>
          </w:p>
        </w:tc>
        <w:tc>
          <w:tcPr>
            <w:tcW w:w="1658" w:type="dxa"/>
            <w:noWrap w:val="0"/>
            <w:vAlign w:val="top"/>
          </w:tcPr>
          <w:p w14:paraId="7DF19C0D">
            <w:pPr>
              <w:spacing w:line="300" w:lineRule="exact"/>
              <w:rPr>
                <w:rFonts w:ascii="微软雅黑" w:hAnsi="微软雅黑" w:eastAsia="微软雅黑" w:cs="微软雅黑"/>
                <w:sz w:val="24"/>
                <w:szCs w:val="24"/>
              </w:rPr>
            </w:pPr>
          </w:p>
        </w:tc>
        <w:tc>
          <w:tcPr>
            <w:tcW w:w="1300" w:type="dxa"/>
            <w:noWrap w:val="0"/>
            <w:vAlign w:val="center"/>
          </w:tcPr>
          <w:p w14:paraId="11C16863">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64F4BE1">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6619344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6520656">
            <w:pPr>
              <w:spacing w:line="300" w:lineRule="exact"/>
              <w:rPr>
                <w:rFonts w:ascii="微软雅黑" w:hAnsi="微软雅黑" w:eastAsia="微软雅黑" w:cs="微软雅黑"/>
                <w:sz w:val="24"/>
                <w:szCs w:val="24"/>
              </w:rPr>
            </w:pPr>
          </w:p>
        </w:tc>
        <w:tc>
          <w:tcPr>
            <w:tcW w:w="1275" w:type="dxa"/>
            <w:noWrap w:val="0"/>
            <w:vAlign w:val="top"/>
          </w:tcPr>
          <w:p w14:paraId="77FF3E40">
            <w:pPr>
              <w:spacing w:line="300" w:lineRule="exact"/>
              <w:rPr>
                <w:rFonts w:ascii="微软雅黑" w:hAnsi="微软雅黑" w:eastAsia="微软雅黑" w:cs="微软雅黑"/>
                <w:sz w:val="24"/>
                <w:szCs w:val="24"/>
              </w:rPr>
            </w:pPr>
          </w:p>
        </w:tc>
      </w:tr>
      <w:tr w14:paraId="025E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26854E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0F9381B8">
            <w:pPr>
              <w:spacing w:line="300" w:lineRule="exact"/>
              <w:rPr>
                <w:rFonts w:ascii="微软雅黑" w:hAnsi="微软雅黑" w:eastAsia="微软雅黑" w:cs="微软雅黑"/>
                <w:sz w:val="24"/>
                <w:szCs w:val="24"/>
              </w:rPr>
            </w:pPr>
          </w:p>
        </w:tc>
        <w:tc>
          <w:tcPr>
            <w:tcW w:w="1276" w:type="dxa"/>
            <w:noWrap w:val="0"/>
            <w:vAlign w:val="top"/>
          </w:tcPr>
          <w:p w14:paraId="09D48BAE">
            <w:pPr>
              <w:spacing w:line="300" w:lineRule="exact"/>
              <w:rPr>
                <w:rFonts w:ascii="微软雅黑" w:hAnsi="微软雅黑" w:eastAsia="微软雅黑" w:cs="微软雅黑"/>
                <w:sz w:val="24"/>
                <w:szCs w:val="24"/>
              </w:rPr>
            </w:pPr>
          </w:p>
        </w:tc>
        <w:tc>
          <w:tcPr>
            <w:tcW w:w="1658" w:type="dxa"/>
            <w:noWrap w:val="0"/>
            <w:vAlign w:val="top"/>
          </w:tcPr>
          <w:p w14:paraId="4C34E293">
            <w:pPr>
              <w:spacing w:line="300" w:lineRule="exact"/>
              <w:rPr>
                <w:rFonts w:ascii="微软雅黑" w:hAnsi="微软雅黑" w:eastAsia="微软雅黑" w:cs="微软雅黑"/>
                <w:sz w:val="24"/>
                <w:szCs w:val="24"/>
              </w:rPr>
            </w:pPr>
          </w:p>
        </w:tc>
        <w:tc>
          <w:tcPr>
            <w:tcW w:w="1300" w:type="dxa"/>
            <w:noWrap w:val="0"/>
            <w:vAlign w:val="center"/>
          </w:tcPr>
          <w:p w14:paraId="12D9CE32">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279A4569">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5C6543E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BA42454">
            <w:pPr>
              <w:spacing w:line="300" w:lineRule="exact"/>
              <w:rPr>
                <w:rFonts w:ascii="微软雅黑" w:hAnsi="微软雅黑" w:eastAsia="微软雅黑" w:cs="微软雅黑"/>
                <w:sz w:val="24"/>
                <w:szCs w:val="24"/>
              </w:rPr>
            </w:pPr>
          </w:p>
        </w:tc>
        <w:tc>
          <w:tcPr>
            <w:tcW w:w="1275" w:type="dxa"/>
            <w:noWrap w:val="0"/>
            <w:vAlign w:val="top"/>
          </w:tcPr>
          <w:p w14:paraId="6119E2AE">
            <w:pPr>
              <w:spacing w:line="300" w:lineRule="exact"/>
              <w:rPr>
                <w:rFonts w:ascii="微软雅黑" w:hAnsi="微软雅黑" w:eastAsia="微软雅黑" w:cs="微软雅黑"/>
                <w:sz w:val="24"/>
                <w:szCs w:val="24"/>
              </w:rPr>
            </w:pPr>
          </w:p>
        </w:tc>
      </w:tr>
      <w:tr w14:paraId="5D28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41574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68C5A6DA">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097A7AB">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014C8FFC">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7E692F7">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085BF04A">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61B4155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F24D5D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557837BE">
            <w:pPr>
              <w:pStyle w:val="21"/>
              <w:spacing w:line="300" w:lineRule="exact"/>
              <w:ind w:left="0"/>
              <w:jc w:val="both"/>
              <w:rPr>
                <w:rFonts w:hint="eastAsia" w:ascii="微软雅黑" w:hAnsi="微软雅黑" w:eastAsia="微软雅黑" w:cs="微软雅黑"/>
                <w:sz w:val="24"/>
                <w:szCs w:val="24"/>
                <w:lang w:val="en-US" w:eastAsia="zh-CN"/>
              </w:rPr>
            </w:pPr>
          </w:p>
        </w:tc>
      </w:tr>
      <w:tr w14:paraId="7320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7B0AA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3CB545A5">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570A4C54">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4C25E16C">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100260BD">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1ADF11AF">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2D7B9D0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CD3B8E4">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9D435ED">
            <w:pPr>
              <w:pStyle w:val="21"/>
              <w:spacing w:line="300" w:lineRule="exact"/>
              <w:ind w:left="0"/>
              <w:jc w:val="both"/>
              <w:rPr>
                <w:rFonts w:hint="eastAsia" w:ascii="微软雅黑" w:hAnsi="微软雅黑" w:eastAsia="微软雅黑" w:cs="微软雅黑"/>
                <w:sz w:val="24"/>
                <w:szCs w:val="24"/>
                <w:lang w:val="en-US" w:eastAsia="zh-CN"/>
              </w:rPr>
            </w:pPr>
          </w:p>
        </w:tc>
      </w:tr>
      <w:tr w14:paraId="618B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C9580F">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7ACFF6CA">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28633CDA">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6DC25FC5">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230672AE">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49B7A5A9">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4C285C4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1F992C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C2ED226">
            <w:pPr>
              <w:pStyle w:val="21"/>
              <w:spacing w:line="300" w:lineRule="exact"/>
              <w:ind w:left="0"/>
              <w:jc w:val="both"/>
              <w:rPr>
                <w:rFonts w:hint="eastAsia" w:ascii="微软雅黑" w:hAnsi="微软雅黑" w:eastAsia="微软雅黑" w:cs="微软雅黑"/>
                <w:sz w:val="24"/>
                <w:szCs w:val="24"/>
                <w:lang w:val="en-US" w:eastAsia="zh-CN"/>
              </w:rPr>
            </w:pPr>
          </w:p>
        </w:tc>
      </w:tr>
      <w:tr w14:paraId="2500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F98E306">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0F440E9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03AFCB19">
            <w:pPr>
              <w:spacing w:line="300" w:lineRule="exact"/>
              <w:rPr>
                <w:rFonts w:ascii="微软雅黑" w:hAnsi="微软雅黑" w:eastAsia="微软雅黑" w:cs="微软雅黑"/>
                <w:sz w:val="24"/>
                <w:szCs w:val="24"/>
              </w:rPr>
            </w:pPr>
          </w:p>
        </w:tc>
        <w:tc>
          <w:tcPr>
            <w:tcW w:w="6945" w:type="dxa"/>
            <w:gridSpan w:val="5"/>
            <w:noWrap w:val="0"/>
            <w:vAlign w:val="center"/>
          </w:tcPr>
          <w:p w14:paraId="0B247D18">
            <w:pPr>
              <w:spacing w:line="300" w:lineRule="exact"/>
              <w:rPr>
                <w:rFonts w:ascii="微软雅黑" w:hAnsi="微软雅黑" w:eastAsia="微软雅黑" w:cs="微软雅黑"/>
                <w:sz w:val="24"/>
                <w:szCs w:val="24"/>
              </w:rPr>
            </w:pPr>
          </w:p>
        </w:tc>
      </w:tr>
    </w:tbl>
    <w:p w14:paraId="603872C2">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059CE266">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14:paraId="669A0046">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4C9F002">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D7FC677">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70728EDF">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37A0A866">
      <w:pPr>
        <w:rPr>
          <w:rFonts w:hint="eastAsia" w:ascii="仿宋_GB2312" w:hAnsi="宋体" w:eastAsia="仿宋_GB2312" w:cs="宋体"/>
          <w:b/>
          <w:bCs/>
          <w:color w:val="auto"/>
          <w:sz w:val="28"/>
          <w:szCs w:val="21"/>
          <w:lang w:val="en-US" w:eastAsia="zh-CN"/>
        </w:rPr>
      </w:pPr>
    </w:p>
    <w:p w14:paraId="7E4AD19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6CBF92E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6F00661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71896AC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4A904C08">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399C69FF">
      <w:pPr>
        <w:tabs>
          <w:tab w:val="left" w:pos="6300"/>
        </w:tabs>
        <w:adjustRightInd w:val="0"/>
        <w:snapToGrid w:val="0"/>
        <w:spacing w:line="360" w:lineRule="auto"/>
        <w:rPr>
          <w:rFonts w:ascii="仿宋" w:hAnsi="仿宋" w:eastAsia="仿宋"/>
          <w:b/>
          <w:snapToGrid w:val="0"/>
          <w:color w:val="auto"/>
          <w:kern w:val="0"/>
          <w:sz w:val="24"/>
        </w:rPr>
      </w:pPr>
    </w:p>
    <w:p w14:paraId="20274AB3">
      <w:pPr>
        <w:tabs>
          <w:tab w:val="left" w:pos="6300"/>
        </w:tabs>
        <w:adjustRightInd w:val="0"/>
        <w:snapToGrid w:val="0"/>
        <w:spacing w:line="360" w:lineRule="auto"/>
        <w:rPr>
          <w:rFonts w:ascii="仿宋" w:hAnsi="仿宋" w:eastAsia="仿宋"/>
          <w:b/>
          <w:snapToGrid w:val="0"/>
          <w:color w:val="auto"/>
          <w:kern w:val="0"/>
          <w:sz w:val="24"/>
        </w:rPr>
      </w:pPr>
    </w:p>
    <w:p w14:paraId="437F44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3981490">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208909C0">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4F7F4EF">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071CEC0">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3C39AD1">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79D16142">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725593A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2648C90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5457F5F8">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5F9FE1C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32125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6ADB8E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3E5B1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658B35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17F3A8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41932F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2F1A3E48">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7BC0B6C9">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287CFCD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BBA0A8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574DDC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F0D867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8161E2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8B9C936">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54EED2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325650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A4C68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F1BB94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A9494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BFD41EA">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553CE3E">
            <w:pPr>
              <w:rPr>
                <w:rFonts w:hint="eastAsia" w:ascii="仿宋" w:hAnsi="仿宋" w:eastAsia="仿宋" w:cs="仿宋"/>
                <w:color w:val="auto"/>
                <w:sz w:val="20"/>
              </w:rPr>
            </w:pPr>
          </w:p>
        </w:tc>
      </w:tr>
      <w:tr w14:paraId="36C0B62E">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0CEC29F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87BF74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914EDF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80397E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FEA899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08F500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912FC79">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4FF4FE0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125356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031A9C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87C50B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C0B957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CC40460">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117EC3DB">
            <w:pPr>
              <w:rPr>
                <w:rFonts w:hint="eastAsia" w:ascii="仿宋" w:hAnsi="仿宋" w:eastAsia="仿宋" w:cs="仿宋"/>
                <w:color w:val="auto"/>
                <w:sz w:val="20"/>
              </w:rPr>
            </w:pPr>
          </w:p>
        </w:tc>
      </w:tr>
      <w:tr w14:paraId="7028B2C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E8EA8D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3E61F58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2688C5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607AC5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A4541B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33431B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9BD625E">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72BAC1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9AA8D3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4EA8E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CC325F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800066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2B22B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3F9D2CB">
            <w:pPr>
              <w:rPr>
                <w:rFonts w:hint="eastAsia" w:ascii="仿宋" w:hAnsi="仿宋" w:eastAsia="仿宋" w:cs="仿宋"/>
                <w:color w:val="auto"/>
                <w:sz w:val="20"/>
              </w:rPr>
            </w:pPr>
          </w:p>
        </w:tc>
      </w:tr>
      <w:tr w14:paraId="42C55A8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B0D0A0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2D956AE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9C58DB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2C287F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F6FD89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3CBAFD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1CBAB53">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21F682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3FCE1E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165B0A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AB1BA0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301A3E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D6F6CF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930F4AB">
            <w:pPr>
              <w:rPr>
                <w:rFonts w:hint="eastAsia" w:ascii="仿宋" w:hAnsi="仿宋" w:eastAsia="仿宋" w:cs="仿宋"/>
                <w:color w:val="auto"/>
                <w:sz w:val="20"/>
              </w:rPr>
            </w:pPr>
          </w:p>
        </w:tc>
      </w:tr>
      <w:tr w14:paraId="2F9675A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B77FC9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6E232E2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1DDCA7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C43E24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DDD0C1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D3358E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01A1AD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D32860E">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BC7234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8AD7BE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9ED75B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DAE09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4234F8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D76D12B">
            <w:pPr>
              <w:rPr>
                <w:rFonts w:hint="eastAsia" w:ascii="仿宋" w:hAnsi="仿宋" w:eastAsia="仿宋" w:cs="仿宋"/>
                <w:color w:val="auto"/>
                <w:sz w:val="20"/>
              </w:rPr>
            </w:pPr>
          </w:p>
        </w:tc>
      </w:tr>
      <w:tr w14:paraId="6127685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2DEFCC0">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63BBED31">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03793D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C65E93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7474A7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5F6F4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F06F921">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D89779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2BAE34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A3C636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4C54BA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6FAC2B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196222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69B4557">
            <w:pPr>
              <w:rPr>
                <w:rFonts w:hint="eastAsia" w:ascii="仿宋" w:hAnsi="仿宋" w:eastAsia="仿宋" w:cs="仿宋"/>
                <w:color w:val="auto"/>
                <w:sz w:val="20"/>
              </w:rPr>
            </w:pPr>
          </w:p>
        </w:tc>
      </w:tr>
      <w:tr w14:paraId="5423FDB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1FDEA19">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C8B48D5">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55BF4F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1A1168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D02915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26F2FC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A88F629">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ABB63FF">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5C6854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91DEE8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FF817F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117CE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744BE4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906770">
            <w:pPr>
              <w:rPr>
                <w:rFonts w:hint="eastAsia" w:ascii="仿宋" w:hAnsi="仿宋" w:eastAsia="仿宋" w:cs="仿宋"/>
                <w:color w:val="auto"/>
                <w:sz w:val="20"/>
              </w:rPr>
            </w:pPr>
          </w:p>
        </w:tc>
      </w:tr>
      <w:tr w14:paraId="3721A2B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45AC35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0F8C361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035471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F2F7EC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089982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8815ED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BAC0E8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8CA64C5">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48B08F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537252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8E624E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9F1071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95D42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66834F1">
            <w:pPr>
              <w:rPr>
                <w:rFonts w:hint="eastAsia" w:ascii="仿宋" w:hAnsi="仿宋" w:eastAsia="仿宋" w:cs="仿宋"/>
                <w:color w:val="auto"/>
                <w:sz w:val="20"/>
              </w:rPr>
            </w:pPr>
          </w:p>
        </w:tc>
      </w:tr>
    </w:tbl>
    <w:p w14:paraId="28DCB6F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6C9C8E43">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3B73CD10">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14:paraId="29AECF0D">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3.供应商中选后将此表电子档单独发到采购办邮箱。</w:t>
      </w:r>
    </w:p>
    <w:p w14:paraId="78396912">
      <w:pPr>
        <w:pStyle w:val="2"/>
        <w:tabs>
          <w:tab w:val="left" w:pos="720"/>
        </w:tabs>
        <w:adjustRightInd w:val="0"/>
        <w:snapToGrid w:val="0"/>
        <w:spacing w:line="360" w:lineRule="auto"/>
        <w:ind w:left="720"/>
        <w:rPr>
          <w:rFonts w:hint="eastAsia"/>
          <w:color w:val="auto"/>
        </w:rPr>
      </w:pPr>
    </w:p>
    <w:p w14:paraId="04880207">
      <w:pPr>
        <w:rPr>
          <w:rFonts w:hint="eastAsia"/>
          <w:color w:val="auto"/>
        </w:rPr>
      </w:pPr>
    </w:p>
    <w:p w14:paraId="2252602A">
      <w:pPr>
        <w:rPr>
          <w:rFonts w:hint="eastAsia"/>
          <w:color w:val="auto"/>
        </w:rPr>
      </w:pPr>
    </w:p>
    <w:p w14:paraId="1614FC5C">
      <w:pPr>
        <w:rPr>
          <w:rFonts w:hint="eastAsia"/>
          <w:color w:val="auto"/>
        </w:rPr>
      </w:pPr>
    </w:p>
    <w:p w14:paraId="6A0090A8">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4AD7D265">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11B215C9">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771916AA">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59FE424E">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2A85BAC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7A3079A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1AA8864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5EA3EB01">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2267A1F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6FE20A2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737D77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9B41F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00DBD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222C2F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41DE75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19ADDD4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28FE3BFD">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36BAB1A9">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3603B34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19B33A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0DF9F1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D5614B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5212E4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17E689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4F640D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32132D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C1F081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33A70B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30819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7FFB03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7AA759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B3A513D">
            <w:pPr>
              <w:rPr>
                <w:rFonts w:hint="eastAsia" w:ascii="仿宋" w:hAnsi="仿宋" w:eastAsia="仿宋" w:cs="仿宋"/>
                <w:color w:val="auto"/>
                <w:sz w:val="20"/>
              </w:rPr>
            </w:pPr>
          </w:p>
        </w:tc>
      </w:tr>
      <w:tr w14:paraId="2EDA9EC6">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C1DD60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B584EA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01D93E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A12B9B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887D81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E748E2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347DC3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564200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FA2D99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522C73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C25CA8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EE378B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E04755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80997CD">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0FDADACD">
            <w:pPr>
              <w:rPr>
                <w:rFonts w:hint="eastAsia" w:ascii="仿宋" w:hAnsi="仿宋" w:eastAsia="仿宋" w:cs="仿宋"/>
                <w:color w:val="auto"/>
                <w:sz w:val="20"/>
              </w:rPr>
            </w:pPr>
          </w:p>
        </w:tc>
      </w:tr>
      <w:tr w14:paraId="0CB1D3B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B82B69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76BBE3E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BA2BFF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969972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4A05B6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0B330C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BD516A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CCC3F8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583164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199F26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022604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1B52BD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D15996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59C5A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94B1ADB">
            <w:pPr>
              <w:rPr>
                <w:rFonts w:hint="eastAsia" w:ascii="仿宋" w:hAnsi="仿宋" w:eastAsia="仿宋" w:cs="仿宋"/>
                <w:color w:val="auto"/>
                <w:sz w:val="20"/>
              </w:rPr>
            </w:pPr>
          </w:p>
        </w:tc>
      </w:tr>
      <w:tr w14:paraId="06B2FD8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2C2397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568E668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0BF871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A6D5F6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3E5823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BDD7B8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ABA92C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413BFF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A5CC11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3A522E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76C1F7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6C4601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315AA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D5D6F2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B173509">
            <w:pPr>
              <w:rPr>
                <w:rFonts w:hint="eastAsia" w:ascii="仿宋" w:hAnsi="仿宋" w:eastAsia="仿宋" w:cs="仿宋"/>
                <w:color w:val="auto"/>
                <w:sz w:val="20"/>
              </w:rPr>
            </w:pPr>
          </w:p>
        </w:tc>
      </w:tr>
      <w:tr w14:paraId="7C85128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1D5054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7AD795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3DF029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3F7130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E648A7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9D55C2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527EBF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FAF0DB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4BAE8A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67FD38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D217C7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F9D09C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55D7B7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6832A9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D9618B7">
            <w:pPr>
              <w:rPr>
                <w:rFonts w:hint="eastAsia" w:ascii="仿宋" w:hAnsi="仿宋" w:eastAsia="仿宋" w:cs="仿宋"/>
                <w:color w:val="auto"/>
                <w:sz w:val="20"/>
              </w:rPr>
            </w:pPr>
          </w:p>
        </w:tc>
      </w:tr>
      <w:tr w14:paraId="7426916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1C3B6E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AE62E2A">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A9D56B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BAC34F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3664CC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B1FA35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DDB15D3">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658168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9A0B49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04470F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C90623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FA21D0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1D5635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E580E0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3A17D93">
            <w:pPr>
              <w:rPr>
                <w:rFonts w:hint="eastAsia" w:ascii="仿宋" w:hAnsi="仿宋" w:eastAsia="仿宋" w:cs="仿宋"/>
                <w:color w:val="auto"/>
                <w:sz w:val="20"/>
              </w:rPr>
            </w:pPr>
          </w:p>
        </w:tc>
      </w:tr>
      <w:tr w14:paraId="047EB45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6BC6E5E">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7BC33655">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F19B42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E1B394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C7EA1D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8D603A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6579578">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C34686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168ACFE">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132C65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4EB706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5D7FB3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D8FEF8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C32F5B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27CDCEB">
            <w:pPr>
              <w:rPr>
                <w:rFonts w:hint="eastAsia" w:ascii="仿宋" w:hAnsi="仿宋" w:eastAsia="仿宋" w:cs="仿宋"/>
                <w:color w:val="auto"/>
                <w:sz w:val="20"/>
              </w:rPr>
            </w:pPr>
          </w:p>
        </w:tc>
      </w:tr>
      <w:tr w14:paraId="2E04578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327431D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6B088F6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739144A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2429236">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77DAA23">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18F6C4A">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37C99B32">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7EA1700">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7645696">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DFF328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60A2C0F9">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3F2D951">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3F20C9A9">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B5C845B">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7AB090B5">
            <w:pPr>
              <w:rPr>
                <w:rFonts w:hint="eastAsia" w:ascii="仿宋" w:hAnsi="仿宋" w:eastAsia="仿宋" w:cs="仿宋"/>
                <w:color w:val="auto"/>
                <w:sz w:val="20"/>
              </w:rPr>
            </w:pPr>
          </w:p>
        </w:tc>
      </w:tr>
      <w:tr w14:paraId="45CA0D0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15EDD2B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25A7C64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1E1657D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4C500E1">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AD1C22E">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7FB03282">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3CBFD19A">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7FBB7F3">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F6FBC67">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6736C1B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2CF27A93">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BA1AB2F">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0D5A542B">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8D0214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46A9795F">
            <w:pPr>
              <w:rPr>
                <w:rFonts w:hint="eastAsia" w:ascii="仿宋" w:hAnsi="仿宋" w:eastAsia="仿宋" w:cs="仿宋"/>
                <w:color w:val="auto"/>
                <w:sz w:val="20"/>
              </w:rPr>
            </w:pPr>
          </w:p>
        </w:tc>
      </w:tr>
      <w:tr w14:paraId="03CCE46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50BB27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005327C3">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EB15B1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2A05AC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C3B545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4D93CD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2308BCC">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9DAF40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CF2250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CB7E3D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6420AB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A1323F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5368EB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8B8A37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9E12194">
            <w:pPr>
              <w:rPr>
                <w:rFonts w:hint="eastAsia" w:ascii="仿宋" w:hAnsi="仿宋" w:eastAsia="仿宋" w:cs="仿宋"/>
                <w:color w:val="auto"/>
                <w:sz w:val="20"/>
              </w:rPr>
            </w:pPr>
          </w:p>
        </w:tc>
      </w:tr>
    </w:tbl>
    <w:p w14:paraId="15C1851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38BCE51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155F4D7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06B7316A">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1A77F8E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139DB8E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0D53A6D">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11A3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B4D1A27">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71F8FC10">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055CBAA9">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527D2EC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27AEC5C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4D83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5563C25">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24B09CC9">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07AEB6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1D98F54B">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2076C396">
            <w:pPr>
              <w:tabs>
                <w:tab w:val="left" w:pos="6300"/>
              </w:tabs>
              <w:snapToGrid w:val="0"/>
              <w:spacing w:line="500" w:lineRule="exact"/>
              <w:ind w:firstLine="570"/>
              <w:rPr>
                <w:rFonts w:hint="eastAsia" w:ascii="宋体" w:hAnsi="宋体" w:cs="宋体"/>
                <w:color w:val="000000"/>
                <w:sz w:val="24"/>
                <w:szCs w:val="24"/>
              </w:rPr>
            </w:pPr>
          </w:p>
        </w:tc>
      </w:tr>
      <w:tr w14:paraId="4D46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740B8A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7EA56C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5BF533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3CA3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E5416ED">
            <w:pPr>
              <w:tabs>
                <w:tab w:val="left" w:pos="6300"/>
              </w:tabs>
              <w:snapToGrid w:val="0"/>
              <w:spacing w:line="500" w:lineRule="exact"/>
              <w:jc w:val="center"/>
              <w:rPr>
                <w:rFonts w:hint="eastAsia" w:ascii="宋体" w:hAnsi="宋体" w:cs="宋体"/>
                <w:color w:val="000000"/>
                <w:sz w:val="21"/>
                <w:szCs w:val="21"/>
              </w:rPr>
            </w:pPr>
          </w:p>
        </w:tc>
      </w:tr>
      <w:tr w14:paraId="52AF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74004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7A63B5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1C79A5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3B597A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25D7937">
            <w:pPr>
              <w:tabs>
                <w:tab w:val="left" w:pos="6300"/>
              </w:tabs>
              <w:snapToGrid w:val="0"/>
              <w:spacing w:line="500" w:lineRule="exact"/>
              <w:jc w:val="center"/>
              <w:rPr>
                <w:rFonts w:hint="eastAsia" w:ascii="宋体" w:hAnsi="宋体" w:cs="宋体"/>
                <w:color w:val="000000"/>
                <w:sz w:val="21"/>
                <w:szCs w:val="21"/>
              </w:rPr>
            </w:pPr>
          </w:p>
        </w:tc>
      </w:tr>
      <w:tr w14:paraId="59F0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067E35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24B8FF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7C46DE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E5BA5B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CD4BD45">
            <w:pPr>
              <w:tabs>
                <w:tab w:val="left" w:pos="6300"/>
              </w:tabs>
              <w:snapToGrid w:val="0"/>
              <w:spacing w:line="500" w:lineRule="exact"/>
              <w:jc w:val="center"/>
              <w:rPr>
                <w:rFonts w:hint="eastAsia" w:ascii="宋体" w:hAnsi="宋体" w:cs="宋体"/>
                <w:color w:val="000000"/>
                <w:sz w:val="21"/>
                <w:szCs w:val="21"/>
              </w:rPr>
            </w:pPr>
          </w:p>
        </w:tc>
      </w:tr>
      <w:tr w14:paraId="028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7C4C47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503E77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EAC2F8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C0C5B6">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B42569C">
            <w:pPr>
              <w:tabs>
                <w:tab w:val="left" w:pos="6300"/>
              </w:tabs>
              <w:snapToGrid w:val="0"/>
              <w:spacing w:line="500" w:lineRule="exact"/>
              <w:jc w:val="center"/>
              <w:rPr>
                <w:rFonts w:hint="eastAsia" w:ascii="宋体" w:hAnsi="宋体" w:cs="宋体"/>
                <w:color w:val="000000"/>
                <w:sz w:val="21"/>
                <w:szCs w:val="21"/>
              </w:rPr>
            </w:pPr>
          </w:p>
        </w:tc>
      </w:tr>
      <w:tr w14:paraId="260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B5CB1D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CED680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377886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6EFD65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4960D63">
            <w:pPr>
              <w:tabs>
                <w:tab w:val="left" w:pos="6300"/>
              </w:tabs>
              <w:snapToGrid w:val="0"/>
              <w:spacing w:line="500" w:lineRule="exact"/>
              <w:jc w:val="center"/>
              <w:rPr>
                <w:rFonts w:hint="eastAsia" w:ascii="宋体" w:hAnsi="宋体" w:cs="宋体"/>
                <w:color w:val="000000"/>
                <w:sz w:val="21"/>
                <w:szCs w:val="21"/>
              </w:rPr>
            </w:pPr>
          </w:p>
        </w:tc>
      </w:tr>
      <w:tr w14:paraId="68D6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6017B5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4AD33D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D0DD87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F4B70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979DCB4">
            <w:pPr>
              <w:tabs>
                <w:tab w:val="left" w:pos="6300"/>
              </w:tabs>
              <w:snapToGrid w:val="0"/>
              <w:spacing w:line="500" w:lineRule="exact"/>
              <w:jc w:val="center"/>
              <w:rPr>
                <w:rFonts w:hint="eastAsia" w:ascii="宋体" w:hAnsi="宋体" w:cs="宋体"/>
                <w:color w:val="000000"/>
                <w:sz w:val="21"/>
                <w:szCs w:val="21"/>
              </w:rPr>
            </w:pPr>
          </w:p>
        </w:tc>
      </w:tr>
      <w:tr w14:paraId="0CFB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AAD2A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94E0A2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6C9EFF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A6457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5F8E9EF">
            <w:pPr>
              <w:tabs>
                <w:tab w:val="left" w:pos="6300"/>
              </w:tabs>
              <w:snapToGrid w:val="0"/>
              <w:spacing w:line="500" w:lineRule="exact"/>
              <w:jc w:val="center"/>
              <w:rPr>
                <w:rFonts w:hint="eastAsia" w:ascii="宋体" w:hAnsi="宋体" w:cs="宋体"/>
                <w:color w:val="000000"/>
                <w:sz w:val="21"/>
                <w:szCs w:val="21"/>
              </w:rPr>
            </w:pPr>
          </w:p>
        </w:tc>
      </w:tr>
      <w:tr w14:paraId="203A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AC260B9">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6EA1CC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F83C60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7AAB2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2873D58">
            <w:pPr>
              <w:tabs>
                <w:tab w:val="left" w:pos="6300"/>
              </w:tabs>
              <w:snapToGrid w:val="0"/>
              <w:spacing w:line="500" w:lineRule="exact"/>
              <w:jc w:val="center"/>
              <w:rPr>
                <w:rFonts w:hint="eastAsia" w:ascii="宋体" w:hAnsi="宋体" w:cs="宋体"/>
                <w:color w:val="000000"/>
                <w:sz w:val="21"/>
                <w:szCs w:val="21"/>
              </w:rPr>
            </w:pPr>
          </w:p>
        </w:tc>
      </w:tr>
      <w:tr w14:paraId="426B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7674CE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A92CD4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0617A5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5F5DD0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925DCEA">
            <w:pPr>
              <w:tabs>
                <w:tab w:val="left" w:pos="6300"/>
              </w:tabs>
              <w:snapToGrid w:val="0"/>
              <w:spacing w:line="500" w:lineRule="exact"/>
              <w:jc w:val="center"/>
              <w:rPr>
                <w:rFonts w:hint="eastAsia" w:ascii="宋体" w:hAnsi="宋体" w:cs="宋体"/>
                <w:color w:val="000000"/>
                <w:sz w:val="21"/>
                <w:szCs w:val="21"/>
              </w:rPr>
            </w:pPr>
          </w:p>
        </w:tc>
      </w:tr>
    </w:tbl>
    <w:p w14:paraId="726EA16F">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6CDD85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ECFE06D">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69554554">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520FF727">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14:paraId="20798EA5">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6ECE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A3A5195">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EFDBCA0">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2B1D649B">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45084A6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049676A4">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19ED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5D08D98">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4C8550CA">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6963639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50F519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0D879C4">
            <w:pPr>
              <w:tabs>
                <w:tab w:val="left" w:pos="6300"/>
              </w:tabs>
              <w:snapToGrid w:val="0"/>
              <w:spacing w:line="500" w:lineRule="exact"/>
              <w:jc w:val="center"/>
              <w:rPr>
                <w:rFonts w:hint="eastAsia" w:ascii="宋体" w:hAnsi="宋体" w:cs="宋体"/>
                <w:color w:val="000000"/>
                <w:sz w:val="21"/>
                <w:szCs w:val="21"/>
              </w:rPr>
            </w:pPr>
          </w:p>
        </w:tc>
      </w:tr>
      <w:tr w14:paraId="358D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72C77B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26EEFD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064F7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BE0FD6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370C521">
            <w:pPr>
              <w:tabs>
                <w:tab w:val="left" w:pos="6300"/>
              </w:tabs>
              <w:snapToGrid w:val="0"/>
              <w:spacing w:line="500" w:lineRule="exact"/>
              <w:jc w:val="center"/>
              <w:rPr>
                <w:rFonts w:hint="eastAsia" w:ascii="宋体" w:hAnsi="宋体" w:cs="宋体"/>
                <w:color w:val="000000"/>
                <w:sz w:val="21"/>
                <w:szCs w:val="21"/>
              </w:rPr>
            </w:pPr>
          </w:p>
        </w:tc>
      </w:tr>
      <w:tr w14:paraId="728D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E1A3B5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48EE82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1B1BE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7B36EB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D9FE375">
            <w:pPr>
              <w:tabs>
                <w:tab w:val="left" w:pos="6300"/>
              </w:tabs>
              <w:snapToGrid w:val="0"/>
              <w:spacing w:line="500" w:lineRule="exact"/>
              <w:jc w:val="center"/>
              <w:rPr>
                <w:rFonts w:hint="eastAsia" w:ascii="宋体" w:hAnsi="宋体" w:cs="宋体"/>
                <w:color w:val="000000"/>
                <w:sz w:val="21"/>
                <w:szCs w:val="21"/>
              </w:rPr>
            </w:pPr>
          </w:p>
        </w:tc>
      </w:tr>
      <w:tr w14:paraId="4DB4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104B0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82B48E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174E5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191732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0140CD">
            <w:pPr>
              <w:tabs>
                <w:tab w:val="left" w:pos="6300"/>
              </w:tabs>
              <w:snapToGrid w:val="0"/>
              <w:spacing w:line="500" w:lineRule="exact"/>
              <w:jc w:val="center"/>
              <w:rPr>
                <w:rFonts w:hint="eastAsia" w:ascii="宋体" w:hAnsi="宋体" w:cs="宋体"/>
                <w:color w:val="000000"/>
                <w:sz w:val="21"/>
                <w:szCs w:val="21"/>
              </w:rPr>
            </w:pPr>
          </w:p>
        </w:tc>
      </w:tr>
      <w:tr w14:paraId="6815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C14A96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C90462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111E2A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D8F16B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A8CCC69">
            <w:pPr>
              <w:tabs>
                <w:tab w:val="left" w:pos="6300"/>
              </w:tabs>
              <w:snapToGrid w:val="0"/>
              <w:spacing w:line="500" w:lineRule="exact"/>
              <w:jc w:val="center"/>
              <w:rPr>
                <w:rFonts w:hint="eastAsia" w:ascii="宋体" w:hAnsi="宋体" w:cs="宋体"/>
                <w:color w:val="000000"/>
                <w:sz w:val="21"/>
                <w:szCs w:val="21"/>
              </w:rPr>
            </w:pPr>
          </w:p>
        </w:tc>
      </w:tr>
      <w:tr w14:paraId="1BBF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D2F27B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7EB8F3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1CB95C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9B86CC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6F2D4FF">
            <w:pPr>
              <w:tabs>
                <w:tab w:val="left" w:pos="6300"/>
              </w:tabs>
              <w:snapToGrid w:val="0"/>
              <w:spacing w:line="500" w:lineRule="exact"/>
              <w:jc w:val="center"/>
              <w:rPr>
                <w:rFonts w:hint="eastAsia" w:ascii="宋体" w:hAnsi="宋体" w:cs="宋体"/>
                <w:color w:val="000000"/>
                <w:sz w:val="21"/>
                <w:szCs w:val="21"/>
              </w:rPr>
            </w:pPr>
          </w:p>
        </w:tc>
      </w:tr>
      <w:tr w14:paraId="4BC8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8DB16D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BAA9C9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805D21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2ECEA4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47F258F">
            <w:pPr>
              <w:tabs>
                <w:tab w:val="left" w:pos="6300"/>
              </w:tabs>
              <w:snapToGrid w:val="0"/>
              <w:spacing w:line="500" w:lineRule="exact"/>
              <w:jc w:val="center"/>
              <w:rPr>
                <w:rFonts w:hint="eastAsia" w:ascii="宋体" w:hAnsi="宋体" w:cs="宋体"/>
                <w:color w:val="000000"/>
                <w:sz w:val="21"/>
                <w:szCs w:val="21"/>
              </w:rPr>
            </w:pPr>
          </w:p>
        </w:tc>
      </w:tr>
      <w:tr w14:paraId="286A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6E045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B2EED89">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20C34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A4F6A1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A323709">
            <w:pPr>
              <w:tabs>
                <w:tab w:val="left" w:pos="6300"/>
              </w:tabs>
              <w:snapToGrid w:val="0"/>
              <w:spacing w:line="500" w:lineRule="exact"/>
              <w:jc w:val="center"/>
              <w:rPr>
                <w:rFonts w:hint="eastAsia" w:ascii="宋体" w:hAnsi="宋体" w:cs="宋体"/>
                <w:color w:val="000000"/>
                <w:sz w:val="21"/>
                <w:szCs w:val="21"/>
              </w:rPr>
            </w:pPr>
          </w:p>
        </w:tc>
      </w:tr>
      <w:tr w14:paraId="58B9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F898FA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6483F3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C1783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5513A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961866">
            <w:pPr>
              <w:tabs>
                <w:tab w:val="left" w:pos="6300"/>
              </w:tabs>
              <w:snapToGrid w:val="0"/>
              <w:spacing w:line="500" w:lineRule="exact"/>
              <w:jc w:val="center"/>
              <w:rPr>
                <w:rFonts w:hint="eastAsia" w:ascii="宋体" w:hAnsi="宋体" w:cs="宋体"/>
                <w:color w:val="000000"/>
                <w:sz w:val="21"/>
                <w:szCs w:val="21"/>
              </w:rPr>
            </w:pPr>
          </w:p>
        </w:tc>
      </w:tr>
      <w:tr w14:paraId="504A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321B57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A02E32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F8E515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DA32BC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62930C9">
            <w:pPr>
              <w:tabs>
                <w:tab w:val="left" w:pos="6300"/>
              </w:tabs>
              <w:snapToGrid w:val="0"/>
              <w:spacing w:line="500" w:lineRule="exact"/>
              <w:jc w:val="center"/>
              <w:rPr>
                <w:rFonts w:hint="eastAsia" w:ascii="宋体" w:hAnsi="宋体" w:cs="宋体"/>
                <w:color w:val="000000"/>
                <w:sz w:val="21"/>
                <w:szCs w:val="21"/>
              </w:rPr>
            </w:pPr>
          </w:p>
        </w:tc>
      </w:tr>
      <w:tr w14:paraId="3502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60D4D1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4C3BAC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A1AD5A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A6A29B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EB0A98C">
            <w:pPr>
              <w:tabs>
                <w:tab w:val="left" w:pos="6300"/>
              </w:tabs>
              <w:snapToGrid w:val="0"/>
              <w:spacing w:line="500" w:lineRule="exact"/>
              <w:jc w:val="center"/>
              <w:rPr>
                <w:rFonts w:hint="eastAsia" w:ascii="宋体" w:hAnsi="宋体" w:cs="宋体"/>
                <w:color w:val="000000"/>
                <w:sz w:val="21"/>
                <w:szCs w:val="21"/>
              </w:rPr>
            </w:pPr>
          </w:p>
        </w:tc>
      </w:tr>
      <w:tr w14:paraId="18E2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E394AB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E8413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A26F68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CE7F28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466ACC1">
            <w:pPr>
              <w:tabs>
                <w:tab w:val="left" w:pos="6300"/>
              </w:tabs>
              <w:snapToGrid w:val="0"/>
              <w:spacing w:line="500" w:lineRule="exact"/>
              <w:jc w:val="center"/>
              <w:rPr>
                <w:rFonts w:hint="eastAsia" w:ascii="宋体" w:hAnsi="宋体" w:cs="宋体"/>
                <w:color w:val="000000"/>
                <w:sz w:val="21"/>
                <w:szCs w:val="21"/>
              </w:rPr>
            </w:pPr>
          </w:p>
        </w:tc>
      </w:tr>
    </w:tbl>
    <w:p w14:paraId="113A3B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85AD515">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24BD51B">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07E0F4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0012ECA0">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62F94ECB">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17793CDE">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048C034D">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5108D8A0">
      <w:pPr>
        <w:pStyle w:val="2"/>
        <w:tabs>
          <w:tab w:val="left" w:pos="720"/>
        </w:tabs>
        <w:adjustRightInd w:val="0"/>
        <w:snapToGrid w:val="0"/>
        <w:spacing w:line="360" w:lineRule="auto"/>
        <w:ind w:left="720"/>
        <w:rPr>
          <w:rFonts w:hint="default" w:eastAsia="仿宋_GB2312"/>
          <w:color w:val="auto"/>
          <w:lang w:val="en-US" w:eastAsia="zh-CN"/>
        </w:rPr>
      </w:pPr>
    </w:p>
    <w:p w14:paraId="1721731A">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2CD925CF">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2B7BDFF4">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7372C2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5BE4CF8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5E27373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102C200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1024E7A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B8E583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64528D2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0820A99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8F8D12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2E5A5BA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51A5A5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E445E2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3E266D4D">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0C4887A8">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3F41A9E5">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314AE3E6">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0FFAE9D8">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42A03DF">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8170BF3">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2114CFC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5E07A02F">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4596680C">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D057DA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3E8AD43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48549AC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643F40F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01F78EB2">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23167A8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3FEFB3D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7834E6A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589529C5">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78B14BA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4649B03">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3F94723">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1646FCD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6A46C26">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6644F34">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0E6F270">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8E69D29">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24C3802">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8BDA6F3">
            <w:pPr>
              <w:widowControl/>
              <w:jc w:val="center"/>
              <w:rPr>
                <w:rFonts w:ascii="宋体" w:hAnsi="宋体" w:eastAsia="宋体" w:cs="宋体"/>
                <w:color w:val="auto"/>
                <w:kern w:val="0"/>
                <w:sz w:val="20"/>
                <w:szCs w:val="21"/>
                <w:shd w:val="clear" w:color="auto" w:fill="auto"/>
              </w:rPr>
            </w:pPr>
          </w:p>
        </w:tc>
      </w:tr>
      <w:tr w14:paraId="2F79B80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F3B2793">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9BA1C39">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7E6FD9C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CABC9E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6745A99">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03B961A">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66408884">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D53F80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A343070">
            <w:pPr>
              <w:widowControl/>
              <w:jc w:val="center"/>
              <w:rPr>
                <w:rFonts w:ascii="宋体" w:hAnsi="宋体" w:eastAsia="宋体" w:cs="宋体"/>
                <w:color w:val="auto"/>
                <w:kern w:val="0"/>
                <w:sz w:val="20"/>
                <w:szCs w:val="21"/>
                <w:shd w:val="clear" w:color="auto" w:fill="auto"/>
              </w:rPr>
            </w:pPr>
          </w:p>
        </w:tc>
      </w:tr>
      <w:tr w14:paraId="32CC074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E789A97">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AC39BC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52EA7C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DE291B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11DF796">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F9323AF">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22ABCE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A199A7A">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D23503D">
            <w:pPr>
              <w:widowControl/>
              <w:jc w:val="center"/>
              <w:rPr>
                <w:rFonts w:ascii="宋体" w:hAnsi="宋体" w:eastAsia="宋体" w:cs="宋体"/>
                <w:color w:val="auto"/>
                <w:kern w:val="0"/>
                <w:sz w:val="20"/>
                <w:szCs w:val="21"/>
                <w:shd w:val="clear" w:color="auto" w:fill="auto"/>
              </w:rPr>
            </w:pPr>
          </w:p>
        </w:tc>
      </w:tr>
      <w:tr w14:paraId="1E411253">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BCFCE0F">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23B897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B0C49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BCE119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99B795F">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A2635D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A15DF4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2F0AAE0">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6CF287B">
            <w:pPr>
              <w:widowControl/>
              <w:jc w:val="center"/>
              <w:rPr>
                <w:rFonts w:ascii="宋体" w:hAnsi="宋体" w:eastAsia="宋体" w:cs="宋体"/>
                <w:color w:val="auto"/>
                <w:kern w:val="0"/>
                <w:sz w:val="20"/>
                <w:szCs w:val="21"/>
                <w:shd w:val="clear" w:color="auto" w:fill="auto"/>
              </w:rPr>
            </w:pPr>
          </w:p>
        </w:tc>
      </w:tr>
      <w:tr w14:paraId="24C088F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FE9B902">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1CBBAC4">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42EA8D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3CE639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03A1E56">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080312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182030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5ECDC2F">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1FF1A86">
            <w:pPr>
              <w:widowControl/>
              <w:jc w:val="center"/>
              <w:rPr>
                <w:rFonts w:ascii="宋体" w:hAnsi="宋体" w:eastAsia="宋体" w:cs="宋体"/>
                <w:color w:val="auto"/>
                <w:kern w:val="0"/>
                <w:sz w:val="20"/>
                <w:szCs w:val="21"/>
                <w:shd w:val="clear" w:color="auto" w:fill="auto"/>
              </w:rPr>
            </w:pPr>
          </w:p>
        </w:tc>
      </w:tr>
      <w:tr w14:paraId="03C6409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D1FD551">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4939A1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8D23D4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9CE044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F2BE974">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D795AE5">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8C5769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2D1376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5F27EA3">
            <w:pPr>
              <w:widowControl/>
              <w:jc w:val="center"/>
              <w:rPr>
                <w:rFonts w:ascii="宋体" w:hAnsi="宋体" w:eastAsia="宋体" w:cs="宋体"/>
                <w:color w:val="auto"/>
                <w:kern w:val="0"/>
                <w:sz w:val="20"/>
                <w:szCs w:val="21"/>
                <w:shd w:val="clear" w:color="auto" w:fill="auto"/>
              </w:rPr>
            </w:pPr>
          </w:p>
        </w:tc>
      </w:tr>
      <w:tr w14:paraId="3F3D9C8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19991FE">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1D22E4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7B5309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C7335C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AC80E68">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CD571ED">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3A7BB9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16F2D189">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43C9232">
            <w:pPr>
              <w:widowControl/>
              <w:jc w:val="center"/>
              <w:rPr>
                <w:rFonts w:ascii="宋体" w:hAnsi="宋体" w:eastAsia="宋体" w:cs="宋体"/>
                <w:color w:val="auto"/>
                <w:kern w:val="0"/>
                <w:sz w:val="20"/>
                <w:szCs w:val="21"/>
                <w:shd w:val="clear" w:color="auto" w:fill="auto"/>
              </w:rPr>
            </w:pPr>
          </w:p>
        </w:tc>
      </w:tr>
      <w:tr w14:paraId="331F229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31A993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A02352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347A2C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D885E3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09A2892">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1791FC5">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E0D5E3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BC5E351">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6469C4C">
            <w:pPr>
              <w:widowControl/>
              <w:jc w:val="center"/>
              <w:rPr>
                <w:rFonts w:ascii="宋体" w:hAnsi="宋体" w:eastAsia="宋体" w:cs="宋体"/>
                <w:color w:val="auto"/>
                <w:kern w:val="0"/>
                <w:sz w:val="20"/>
                <w:szCs w:val="21"/>
                <w:shd w:val="clear" w:color="auto" w:fill="auto"/>
              </w:rPr>
            </w:pPr>
          </w:p>
        </w:tc>
      </w:tr>
      <w:tr w14:paraId="1ABE9DB2">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F20A4DA">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3A531E0">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BD6457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38E8E5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6E4C211">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6335DD65">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89D49A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97C89DE">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8385CEE">
            <w:pPr>
              <w:widowControl/>
              <w:jc w:val="center"/>
              <w:rPr>
                <w:rFonts w:ascii="宋体" w:hAnsi="宋体" w:eastAsia="宋体" w:cs="宋体"/>
                <w:color w:val="auto"/>
                <w:kern w:val="0"/>
                <w:sz w:val="20"/>
                <w:szCs w:val="21"/>
                <w:shd w:val="clear" w:color="auto" w:fill="auto"/>
              </w:rPr>
            </w:pPr>
          </w:p>
        </w:tc>
      </w:tr>
      <w:tr w14:paraId="5B134F3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9DE6C7D">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0E330E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963DC1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E79143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1752B92">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68242016">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ABF744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A77A6D9">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7582334">
            <w:pPr>
              <w:widowControl/>
              <w:jc w:val="center"/>
              <w:rPr>
                <w:rFonts w:ascii="宋体" w:hAnsi="宋体" w:eastAsia="宋体" w:cs="宋体"/>
                <w:color w:val="auto"/>
                <w:kern w:val="0"/>
                <w:sz w:val="20"/>
                <w:szCs w:val="21"/>
                <w:shd w:val="clear" w:color="auto" w:fill="auto"/>
              </w:rPr>
            </w:pPr>
          </w:p>
        </w:tc>
      </w:tr>
      <w:tr w14:paraId="68F64D6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498AA97">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DA1EC7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EA708D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B8460B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F97FFEE">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332EA31B">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31CB0E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FB1E873">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7194061">
            <w:pPr>
              <w:widowControl/>
              <w:jc w:val="center"/>
              <w:rPr>
                <w:rFonts w:ascii="宋体" w:hAnsi="宋体" w:eastAsia="宋体" w:cs="宋体"/>
                <w:color w:val="auto"/>
                <w:kern w:val="0"/>
                <w:sz w:val="20"/>
                <w:szCs w:val="21"/>
                <w:shd w:val="clear" w:color="auto" w:fill="auto"/>
              </w:rPr>
            </w:pPr>
          </w:p>
        </w:tc>
      </w:tr>
      <w:permEnd w:id="0"/>
    </w:tbl>
    <w:p w14:paraId="0A2E3C57">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143C7384">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C853BA2">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4DE46DE">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EDF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3F1EFE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03F1EFE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6A0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81EDB"/>
    <w:rsid w:val="127D5626"/>
    <w:rsid w:val="12C54103"/>
    <w:rsid w:val="133C6AD5"/>
    <w:rsid w:val="140943E7"/>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7C1983"/>
    <w:rsid w:val="260375AF"/>
    <w:rsid w:val="265D3914"/>
    <w:rsid w:val="26E75571"/>
    <w:rsid w:val="26F848F6"/>
    <w:rsid w:val="27784145"/>
    <w:rsid w:val="27897907"/>
    <w:rsid w:val="2A641BEC"/>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4EF7CC9"/>
    <w:rsid w:val="45A7242F"/>
    <w:rsid w:val="46F936A8"/>
    <w:rsid w:val="4755437D"/>
    <w:rsid w:val="47AF4141"/>
    <w:rsid w:val="48481EDA"/>
    <w:rsid w:val="4B000257"/>
    <w:rsid w:val="4B01127E"/>
    <w:rsid w:val="4BE06497"/>
    <w:rsid w:val="4C071622"/>
    <w:rsid w:val="4CC6569A"/>
    <w:rsid w:val="4D380C2E"/>
    <w:rsid w:val="4E3A25BC"/>
    <w:rsid w:val="4EA57B48"/>
    <w:rsid w:val="4F9020E0"/>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A55DE6"/>
    <w:rsid w:val="62BA0AE5"/>
    <w:rsid w:val="63B41BA1"/>
    <w:rsid w:val="63C86061"/>
    <w:rsid w:val="65051C35"/>
    <w:rsid w:val="65825D08"/>
    <w:rsid w:val="65C64E6A"/>
    <w:rsid w:val="661C43A8"/>
    <w:rsid w:val="673D548B"/>
    <w:rsid w:val="6870599E"/>
    <w:rsid w:val="68A37B22"/>
    <w:rsid w:val="69D16388"/>
    <w:rsid w:val="69F33675"/>
    <w:rsid w:val="6A3F4C36"/>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14:paraId="2F7C5374">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14:paraId="1375D839">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14:paraId="1024349F">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14:paraId="1BF5A639">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14:paraId="62980A16">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14:paraId="4C4FED71">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14:paraId="386F655F">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14:paraId="6A6D3FCE">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14:paraId="2A1EDE70">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14:paraId="459B456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11047</Words>
  <Characters>12406</Characters>
  <Lines>202</Lines>
  <Paragraphs>243</Paragraphs>
  <TotalTime>3</TotalTime>
  <ScaleCrop>false</ScaleCrop>
  <LinksUpToDate>false</LinksUpToDate>
  <CharactersWithSpaces>13099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2025-09-15T03:01:06Z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8EC21D465500424C8D62D5261B5C7EAA_13</vt:lpwstr>
  </property>
  <property fmtid="{D5CDD505-2E9C-101B-9397-08002B2CF9AE}" pid="4" name="KSOTemplateDocerSaveRecord">
    <vt:lpwstr>eyJoZGlkIjoiNzliNmRkY2YyN2FjZDQwMDgzZGM4ZDZkNTA3MTFmNGMiLCJ1c2VySWQiOiIxNjE2MTQ1MTM5In0=</vt:lpwstr>
  </property>
</Properties>
</file>