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项目名称：导引延伸导管</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03015</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心血管内科</w:t>
            </w:r>
          </w:p>
        </w:tc>
        <w:tc>
          <w:tcPr>
            <w:tcW w:w="1543"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导引延伸导管</w:t>
            </w:r>
          </w:p>
        </w:tc>
        <w:tc>
          <w:tcPr>
            <w:tcW w:w="1215" w:type="dxa"/>
            <w:shd w:val="clear" w:color="auto" w:fill="auto"/>
            <w:vAlign w:val="center"/>
          </w:tcPr>
          <w:p>
            <w:pPr>
              <w:keepNext w:val="0"/>
              <w:keepLines w:val="0"/>
              <w:widowControl/>
              <w:suppressLineNumbers w:val="0"/>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5F  长度35cm,带侧孔</w:t>
            </w:r>
          </w:p>
        </w:tc>
        <w:tc>
          <w:tcPr>
            <w:tcW w:w="1410" w:type="dxa"/>
            <w:shd w:val="clear" w:color="auto" w:fill="auto"/>
            <w:vAlign w:val="center"/>
          </w:tcPr>
          <w:p>
            <w:pPr>
              <w:keepNext w:val="0"/>
              <w:keepLines w:val="0"/>
              <w:widowControl/>
              <w:suppressLineNumbers w:val="0"/>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用于冠脉复杂病变，加强支撑力，辅助支架、球囊导管等其他介入器械的放置</w:t>
            </w:r>
          </w:p>
        </w:tc>
        <w:tc>
          <w:tcPr>
            <w:tcW w:w="2674" w:type="dxa"/>
            <w:shd w:val="clear" w:color="auto" w:fill="auto"/>
            <w:vAlign w:val="center"/>
          </w:tcPr>
          <w:p>
            <w:pPr>
              <w:keepNext w:val="0"/>
              <w:keepLines w:val="0"/>
              <w:widowControl/>
              <w:suppressLineNumbers w:val="0"/>
              <w:jc w:val="left"/>
              <w:textAlignment w:val="center"/>
              <w:rPr>
                <w:rFonts w:hint="eastAsia" w:eastAsia="宋体"/>
                <w:lang w:val="en-US" w:eastAsia="zh-CN"/>
              </w:rPr>
            </w:pPr>
            <w:r>
              <w:rPr>
                <w:rFonts w:ascii="微软雅黑" w:hAnsi="微软雅黑" w:eastAsia="微软雅黑" w:cs="微软雅黑"/>
                <w:i w:val="0"/>
                <w:iCs w:val="0"/>
                <w:caps w:val="0"/>
                <w:color w:val="000000"/>
                <w:spacing w:val="0"/>
                <w:sz w:val="21"/>
                <w:szCs w:val="21"/>
                <w:shd w:val="clear" w:fill="FFFFFF"/>
              </w:rPr>
              <w:t>远端交换导管、斜口、推杆和手柄组成。交换导管尖端内含显影标环。产品涂有亲水涂层。环氧乙烷灭菌，一次性使用。</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5400</w:t>
            </w:r>
          </w:p>
          <w:p>
            <w:pPr>
              <w:keepNext w:val="0"/>
              <w:keepLines w:val="0"/>
              <w:widowControl/>
              <w:suppressLineNumbers w:val="0"/>
              <w:jc w:val="left"/>
              <w:textAlignment w:val="center"/>
              <w:rPr>
                <w:rFonts w:hint="eastAsia"/>
                <w:lang w:val="en-US" w:eastAsia="zh-CN"/>
              </w:rPr>
            </w:pPr>
            <w:r>
              <w:rPr>
                <w:rFonts w:hint="eastAsia"/>
                <w:lang w:val="en-US" w:eastAsia="zh-CN"/>
              </w:rPr>
              <w:t>元/套</w:t>
            </w:r>
          </w:p>
          <w:p>
            <w:pPr>
              <w:keepNext w:val="0"/>
              <w:keepLines w:val="0"/>
              <w:widowControl/>
              <w:suppressLineNumbers w:val="0"/>
              <w:jc w:val="left"/>
              <w:textAlignment w:val="center"/>
              <w:rPr>
                <w:rFonts w:hint="default"/>
                <w:lang w:val="en-US" w:eastAsia="zh-CN"/>
              </w:rPr>
            </w:pPr>
          </w:p>
        </w:tc>
        <w:tc>
          <w:tcPr>
            <w:tcW w:w="87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128229721"/>
      <w:bookmarkStart w:id="3" w:name="_Toc237057789"/>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66139912"/>
      <w:bookmarkStart w:id="7" w:name="_Toc156196559"/>
      <w:bookmarkStart w:id="8" w:name="_Toc173677397"/>
      <w:bookmarkStart w:id="9" w:name="_Toc156196470"/>
      <w:bookmarkStart w:id="10" w:name="_Toc128229302"/>
      <w:bookmarkStart w:id="11" w:name="_Toc128229745"/>
      <w:bookmarkStart w:id="12" w:name="_Toc156815770"/>
      <w:bookmarkStart w:id="13" w:name="_Toc166549448"/>
      <w:bookmarkStart w:id="14" w:name="_Toc175017342"/>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75017343"/>
      <w:bookmarkStart w:id="18" w:name="_Toc156730451"/>
      <w:bookmarkStart w:id="19" w:name="_Toc128229303"/>
      <w:bookmarkStart w:id="20" w:name="_Toc128229917"/>
      <w:bookmarkStart w:id="21" w:name="_Toc156196471"/>
      <w:bookmarkStart w:id="22" w:name="_Toc173677398"/>
      <w:bookmarkStart w:id="23" w:name="_Toc166139913"/>
      <w:bookmarkStart w:id="24" w:name="_Toc128229746"/>
      <w:bookmarkStart w:id="25" w:name="_Toc166549449"/>
      <w:bookmarkStart w:id="26" w:name="_Toc156196560"/>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28229747"/>
      <w:bookmarkStart w:id="29" w:name="_Toc173677399"/>
      <w:bookmarkStart w:id="30" w:name="_Toc237057793"/>
      <w:bookmarkStart w:id="31" w:name="_Toc175017344"/>
      <w:bookmarkStart w:id="32" w:name="_Toc156196472"/>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532599"/>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10467</Words>
  <Characters>11708</Characters>
  <Lines>202</Lines>
  <Paragraphs>243</Paragraphs>
  <TotalTime>16</TotalTime>
  <ScaleCrop>false</ScaleCrop>
  <LinksUpToDate>false</LinksUpToDate>
  <CharactersWithSpaces>12280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2026-03-09T08:48:14Z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