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523B9D">
      <w:pPr>
        <w:rPr>
          <w:rFonts w:hint="eastAsia"/>
          <w:lang w:val="en-US" w:eastAsia="zh-CN"/>
        </w:rPr>
      </w:pPr>
    </w:p>
    <w:p w14:paraId="41881522">
      <w:pPr>
        <w:rPr>
          <w:rFonts w:hint="eastAsia"/>
          <w:lang w:val="en-US" w:eastAsia="zh-CN"/>
        </w:rPr>
      </w:pPr>
    </w:p>
    <w:p w14:paraId="047A59C2">
      <w:pPr>
        <w:jc w:val="center"/>
        <w:rPr>
          <w:rFonts w:hint="eastAsia"/>
          <w:b/>
          <w:bCs/>
          <w:sz w:val="84"/>
          <w:szCs w:val="84"/>
          <w:lang w:val="en-US" w:eastAsia="zh-CN"/>
        </w:rPr>
      </w:pPr>
    </w:p>
    <w:p w14:paraId="5415F998">
      <w:pPr>
        <w:jc w:val="center"/>
        <w:rPr>
          <w:rFonts w:hint="eastAsia"/>
          <w:b/>
          <w:bCs/>
          <w:sz w:val="84"/>
          <w:szCs w:val="84"/>
          <w:lang w:val="en-US" w:eastAsia="zh-CN"/>
        </w:rPr>
      </w:pPr>
      <w:r>
        <w:rPr>
          <w:rFonts w:hint="eastAsia"/>
          <w:b/>
          <w:bCs/>
          <w:sz w:val="84"/>
          <w:szCs w:val="84"/>
          <w:lang w:val="en-US" w:eastAsia="zh-CN"/>
        </w:rPr>
        <w:t>封面</w:t>
      </w:r>
    </w:p>
    <w:p w14:paraId="0B1FD164">
      <w:pPr>
        <w:jc w:val="center"/>
        <w:rPr>
          <w:rFonts w:hint="eastAsia"/>
          <w:b/>
          <w:bCs/>
          <w:sz w:val="84"/>
          <w:szCs w:val="84"/>
          <w:lang w:val="en-US" w:eastAsia="zh-CN"/>
        </w:rPr>
      </w:pPr>
      <w:r>
        <w:rPr>
          <w:rFonts w:hint="eastAsia"/>
          <w:b/>
          <w:bCs/>
          <w:sz w:val="84"/>
          <w:szCs w:val="84"/>
          <w:lang w:val="en-US" w:eastAsia="zh-CN"/>
        </w:rPr>
        <w:t>投标报价文件</w:t>
      </w:r>
    </w:p>
    <w:p w14:paraId="018DABF6">
      <w:pPr>
        <w:jc w:val="center"/>
        <w:rPr>
          <w:rFonts w:hint="eastAsia"/>
          <w:b/>
          <w:bCs/>
          <w:sz w:val="44"/>
          <w:szCs w:val="44"/>
          <w:lang w:val="en-US" w:eastAsia="zh-CN"/>
        </w:rPr>
      </w:pPr>
    </w:p>
    <w:p w14:paraId="5BF5D78D">
      <w:pPr>
        <w:rPr>
          <w:rFonts w:hint="eastAsia"/>
          <w:sz w:val="32"/>
          <w:szCs w:val="32"/>
          <w:lang w:val="en-US" w:eastAsia="zh-CN"/>
        </w:rPr>
      </w:pPr>
    </w:p>
    <w:p w14:paraId="2F868A40">
      <w:pPr>
        <w:rPr>
          <w:rFonts w:hint="eastAsia"/>
          <w:sz w:val="32"/>
          <w:szCs w:val="32"/>
          <w:lang w:val="en-US" w:eastAsia="zh-CN"/>
        </w:rPr>
      </w:pPr>
    </w:p>
    <w:p w14:paraId="361B43DF">
      <w:pPr>
        <w:rPr>
          <w:rFonts w:hint="eastAsia"/>
          <w:sz w:val="32"/>
          <w:szCs w:val="32"/>
          <w:lang w:val="en-US" w:eastAsia="zh-CN"/>
        </w:rPr>
      </w:pPr>
    </w:p>
    <w:p w14:paraId="3901D7FA">
      <w:pPr>
        <w:rPr>
          <w:rFonts w:hint="eastAsia"/>
          <w:sz w:val="32"/>
          <w:szCs w:val="32"/>
          <w:lang w:val="en-US" w:eastAsia="zh-CN"/>
        </w:rPr>
      </w:pPr>
    </w:p>
    <w:p w14:paraId="298D91CC">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项目名称：门禁系统维保服务</w:t>
      </w:r>
    </w:p>
    <w:p w14:paraId="3284B460">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lang w:val="en-US" w:eastAsia="zh-CN"/>
        </w:rPr>
      </w:pPr>
      <w:r>
        <w:rPr>
          <w:rFonts w:hint="eastAsia"/>
          <w:sz w:val="44"/>
          <w:szCs w:val="44"/>
          <w:lang w:val="en-US" w:eastAsia="zh-CN"/>
        </w:rPr>
        <w:t>项目编号：BSRMYY-YNCG-2026-04015</w:t>
      </w:r>
    </w:p>
    <w:p w14:paraId="44563CC9">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采购人（名称）：重庆市璧山区人民医院</w:t>
      </w:r>
    </w:p>
    <w:p w14:paraId="5B2BA169">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投标人（盖章）：</w:t>
      </w:r>
    </w:p>
    <w:p w14:paraId="24A5E2AE">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投标人地址：</w:t>
      </w:r>
    </w:p>
    <w:p w14:paraId="3293002F">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联系人：</w:t>
      </w:r>
    </w:p>
    <w:p w14:paraId="02A69952">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联系电话：</w:t>
      </w:r>
    </w:p>
    <w:p w14:paraId="5DB52526">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投标时间：</w:t>
      </w:r>
    </w:p>
    <w:p w14:paraId="4B50AD5A">
      <w:pPr>
        <w:rPr>
          <w:rFonts w:hint="eastAsia"/>
          <w:sz w:val="44"/>
          <w:szCs w:val="44"/>
          <w:lang w:val="en-US" w:eastAsia="zh-CN"/>
        </w:rPr>
      </w:pPr>
      <w:r>
        <w:rPr>
          <w:rFonts w:hint="eastAsia"/>
          <w:sz w:val="44"/>
          <w:szCs w:val="44"/>
          <w:lang w:val="en-US" w:eastAsia="zh-CN"/>
        </w:rPr>
        <w:br w:type="page"/>
      </w:r>
    </w:p>
    <w:p w14:paraId="1F3C40B0">
      <w:pPr>
        <w:autoSpaceDE w:val="0"/>
        <w:autoSpaceDN w:val="0"/>
        <w:adjustRightInd w:val="0"/>
        <w:snapToGrid w:val="0"/>
        <w:spacing w:line="360" w:lineRule="auto"/>
        <w:ind w:right="480" w:firstLine="4095" w:firstLineChars="1950"/>
        <w:jc w:val="right"/>
        <w:rPr>
          <w:rFonts w:hint="eastAsia"/>
          <w:lang w:val="zh-CN"/>
        </w:rPr>
        <w:sectPr>
          <w:pgSz w:w="11906" w:h="16838"/>
          <w:pgMar w:top="1134" w:right="1134" w:bottom="1134" w:left="1134" w:header="851" w:footer="992" w:gutter="0"/>
          <w:cols w:space="720" w:num="1"/>
          <w:docGrid w:type="lines" w:linePitch="312" w:charSpace="0"/>
        </w:sectPr>
      </w:pPr>
    </w:p>
    <w:p w14:paraId="68BE56BF">
      <w:pPr>
        <w:jc w:val="both"/>
        <w:rPr>
          <w:rFonts w:hint="default"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32"/>
          <w:szCs w:val="32"/>
          <w:lang w:val="en-US" w:eastAsia="zh-CN" w:bidi="ar-SA"/>
        </w:rPr>
        <w:t>一、资格条件</w:t>
      </w:r>
    </w:p>
    <w:p w14:paraId="7676478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p>
    <w:p w14:paraId="2E20A6C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rPr>
        <w:t>；</w:t>
      </w:r>
    </w:p>
    <w:p w14:paraId="4C1110C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1E8924E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6077150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6C20028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5FC66317">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6.法律、行政法规规定的其他条件。</w:t>
      </w:r>
    </w:p>
    <w:p w14:paraId="7E2EE72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p>
    <w:p w14:paraId="1A9C21B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无</w:t>
      </w:r>
    </w:p>
    <w:p w14:paraId="04BF3A68">
      <w:pPr>
        <w:rPr>
          <w:rFonts w:hint="eastAsia" w:ascii="仿宋_GB2312" w:hAnsi="Arial" w:eastAsia="仿宋_GB2312" w:cstheme="minorBidi"/>
          <w:b/>
          <w:color w:val="auto"/>
          <w:kern w:val="2"/>
          <w:sz w:val="24"/>
          <w:szCs w:val="24"/>
          <w:lang w:val="en-US" w:eastAsia="zh-CN" w:bidi="ar-SA"/>
        </w:rPr>
      </w:pPr>
    </w:p>
    <w:p w14:paraId="7B0879EF">
      <w:pPr>
        <w:rPr>
          <w:rFonts w:hint="eastAsia" w:ascii="仿宋" w:hAnsi="仿宋" w:eastAsia="仿宋" w:cs="仿宋"/>
          <w:b/>
          <w:bCs/>
          <w:color w:val="auto"/>
          <w:sz w:val="28"/>
          <w:szCs w:val="21"/>
          <w:lang w:val="en-US" w:eastAsia="zh-CN"/>
        </w:rPr>
      </w:pPr>
      <w:r>
        <w:rPr>
          <w:rFonts w:hint="eastAsia" w:ascii="仿宋" w:hAnsi="仿宋" w:eastAsia="仿宋" w:cs="仿宋"/>
          <w:b/>
          <w:bCs/>
          <w:color w:val="auto"/>
          <w:sz w:val="28"/>
          <w:szCs w:val="21"/>
          <w:lang w:val="en-US" w:eastAsia="zh-CN"/>
        </w:rPr>
        <w:br w:type="page"/>
      </w:r>
    </w:p>
    <w:p w14:paraId="11D28B68">
      <w:pPr>
        <w:rPr>
          <w:rFonts w:hint="eastAsia" w:ascii="仿宋" w:hAnsi="仿宋" w:eastAsia="仿宋" w:cs="仿宋"/>
          <w:b/>
          <w:bCs/>
          <w:color w:val="auto"/>
          <w:sz w:val="36"/>
          <w:szCs w:val="24"/>
          <w:lang w:val="en-US" w:eastAsia="zh-CN"/>
        </w:rPr>
      </w:pPr>
      <w:r>
        <w:rPr>
          <w:rFonts w:hint="eastAsia" w:ascii="仿宋_GB2312" w:hAnsi="Arial" w:eastAsia="仿宋_GB2312" w:cstheme="minorBidi"/>
          <w:b/>
          <w:color w:val="auto"/>
          <w:kern w:val="2"/>
          <w:sz w:val="32"/>
          <w:szCs w:val="32"/>
          <w:lang w:val="en-US" w:eastAsia="zh-CN" w:bidi="ar-SA"/>
        </w:rPr>
        <w:t xml:space="preserve">二、项目基本情况 </w:t>
      </w:r>
      <w:r>
        <w:rPr>
          <w:rFonts w:hint="eastAsia" w:ascii="仿宋" w:hAnsi="仿宋" w:eastAsia="仿宋" w:cs="仿宋"/>
          <w:b/>
          <w:bCs/>
          <w:color w:val="auto"/>
          <w:sz w:val="28"/>
          <w:szCs w:val="21"/>
          <w:lang w:val="en-US" w:eastAsia="zh-CN"/>
        </w:rPr>
        <w:t xml:space="preserve">           </w:t>
      </w:r>
      <w:r>
        <w:rPr>
          <w:rFonts w:hint="eastAsia" w:ascii="仿宋" w:hAnsi="仿宋" w:eastAsia="仿宋" w:cs="仿宋"/>
          <w:b/>
          <w:bCs/>
          <w:color w:val="auto"/>
          <w:sz w:val="36"/>
          <w:szCs w:val="24"/>
          <w:lang w:val="en-US" w:eastAsia="zh-CN"/>
        </w:rPr>
        <w:t xml:space="preserve">     </w:t>
      </w:r>
    </w:p>
    <w:p w14:paraId="28E3E57E">
      <w:pPr>
        <w:pStyle w:val="3"/>
        <w:pageBreakBefore w:val="0"/>
        <w:numPr>
          <w:ilvl w:val="0"/>
          <w:numId w:val="0"/>
        </w:numPr>
        <w:kinsoku/>
        <w:wordWrap/>
        <w:overflowPunct/>
        <w:topLinePunct w:val="0"/>
        <w:autoSpaceDE/>
        <w:autoSpaceDN/>
        <w:bidi w:val="0"/>
        <w:adjustRightInd/>
        <w:snapToGrid/>
        <w:spacing w:before="0" w:after="0" w:line="240" w:lineRule="auto"/>
        <w:ind w:leftChars="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一</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采购项目内容</w:t>
      </w:r>
      <w:r>
        <w:rPr>
          <w:rFonts w:hint="eastAsia" w:ascii="方正仿宋_GBK" w:hAnsi="方正仿宋_GBK" w:eastAsia="方正仿宋_GBK" w:cs="方正仿宋_GBK"/>
          <w:sz w:val="28"/>
          <w:szCs w:val="28"/>
          <w:lang w:eastAsia="zh-CN"/>
        </w:rPr>
        <w:t>：</w:t>
      </w:r>
    </w:p>
    <w:tbl>
      <w:tblPr>
        <w:tblStyle w:val="14"/>
        <w:tblW w:w="4952"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144"/>
        <w:gridCol w:w="3485"/>
        <w:gridCol w:w="1517"/>
        <w:gridCol w:w="1587"/>
        <w:gridCol w:w="2026"/>
      </w:tblGrid>
      <w:tr w14:paraId="1DB086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586" w:type="pct"/>
            <w:vAlign w:val="center"/>
          </w:tcPr>
          <w:p w14:paraId="56453852">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序号</w:t>
            </w:r>
          </w:p>
        </w:tc>
        <w:tc>
          <w:tcPr>
            <w:tcW w:w="1785" w:type="pct"/>
            <w:vAlign w:val="center"/>
          </w:tcPr>
          <w:p w14:paraId="6CA7A5DE">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名称</w:t>
            </w:r>
          </w:p>
        </w:tc>
        <w:tc>
          <w:tcPr>
            <w:tcW w:w="777" w:type="pct"/>
            <w:vAlign w:val="center"/>
          </w:tcPr>
          <w:p w14:paraId="080F12BA">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数量</w:t>
            </w:r>
          </w:p>
        </w:tc>
        <w:tc>
          <w:tcPr>
            <w:tcW w:w="812" w:type="pct"/>
            <w:vAlign w:val="center"/>
          </w:tcPr>
          <w:p w14:paraId="1A9FC555">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单位</w:t>
            </w:r>
          </w:p>
        </w:tc>
        <w:tc>
          <w:tcPr>
            <w:tcW w:w="1038" w:type="pct"/>
            <w:vAlign w:val="center"/>
          </w:tcPr>
          <w:p w14:paraId="36F53048">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lang w:val="en-US" w:eastAsia="zh-CN"/>
              </w:rPr>
            </w:pPr>
            <w:r>
              <w:rPr>
                <w:rFonts w:hint="eastAsia" w:ascii="方正仿宋_GBK" w:hAnsi="方正仿宋_GBK" w:eastAsia="方正仿宋_GBK" w:cs="方正仿宋_GBK"/>
                <w:b/>
                <w:bCs/>
                <w:kern w:val="0"/>
                <w:sz w:val="28"/>
                <w:szCs w:val="28"/>
                <w:lang w:val="en-US" w:eastAsia="zh-CN"/>
              </w:rPr>
              <w:t>限价（元）</w:t>
            </w:r>
          </w:p>
        </w:tc>
      </w:tr>
      <w:tr w14:paraId="213B7D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586" w:type="pct"/>
            <w:vAlign w:val="center"/>
          </w:tcPr>
          <w:p w14:paraId="4B348E66">
            <w:pPr>
              <w:pStyle w:val="24"/>
              <w:pageBreakBefore w:val="0"/>
              <w:widowControl/>
              <w:numPr>
                <w:ilvl w:val="0"/>
                <w:numId w:val="0"/>
              </w:numPr>
              <w:kinsoku/>
              <w:wordWrap/>
              <w:overflowPunct/>
              <w:topLinePunct w:val="0"/>
              <w:autoSpaceDE/>
              <w:autoSpaceDN/>
              <w:bidi w:val="0"/>
              <w:adjustRightInd/>
              <w:snapToGrid/>
              <w:spacing w:line="240" w:lineRule="auto"/>
              <w:ind w:leftChars="0"/>
              <w:jc w:val="cente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w:t>
            </w:r>
          </w:p>
        </w:tc>
        <w:tc>
          <w:tcPr>
            <w:tcW w:w="1785" w:type="pct"/>
            <w:vAlign w:val="center"/>
          </w:tcPr>
          <w:p w14:paraId="692B10F2">
            <w:pPr>
              <w:jc w:val="center"/>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门禁系统维保服务</w:t>
            </w:r>
          </w:p>
        </w:tc>
        <w:tc>
          <w:tcPr>
            <w:tcW w:w="777" w:type="pct"/>
            <w:vAlign w:val="center"/>
          </w:tcPr>
          <w:p w14:paraId="449EA01E">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w:t>
            </w:r>
          </w:p>
        </w:tc>
        <w:tc>
          <w:tcPr>
            <w:tcW w:w="812" w:type="pct"/>
            <w:vAlign w:val="center"/>
          </w:tcPr>
          <w:p w14:paraId="6DC086E1">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年</w:t>
            </w:r>
          </w:p>
        </w:tc>
        <w:tc>
          <w:tcPr>
            <w:tcW w:w="1038" w:type="pct"/>
            <w:vAlign w:val="center"/>
          </w:tcPr>
          <w:p w14:paraId="44B2F26A">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30000</w:t>
            </w:r>
          </w:p>
        </w:tc>
      </w:tr>
      <w:tr w14:paraId="121553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3961" w:type="pct"/>
            <w:gridSpan w:val="4"/>
            <w:vAlign w:val="center"/>
          </w:tcPr>
          <w:p w14:paraId="42E61035">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合计（元）</w:t>
            </w:r>
          </w:p>
        </w:tc>
        <w:tc>
          <w:tcPr>
            <w:tcW w:w="1038" w:type="pct"/>
            <w:vAlign w:val="center"/>
          </w:tcPr>
          <w:p w14:paraId="76A42E22">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30000</w:t>
            </w:r>
          </w:p>
        </w:tc>
      </w:tr>
    </w:tbl>
    <w:p w14:paraId="70582630">
      <w:pPr>
        <w:pStyle w:val="25"/>
        <w:numPr>
          <w:ilvl w:val="0"/>
          <w:numId w:val="0"/>
        </w:numPr>
        <w:rPr>
          <w:rFonts w:hint="default"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eastAsia="zh-CN"/>
        </w:rPr>
        <w:t>（</w:t>
      </w:r>
      <w:r>
        <w:rPr>
          <w:rFonts w:hint="eastAsia" w:ascii="方正仿宋_GBK" w:hAnsi="方正仿宋_GBK" w:eastAsia="方正仿宋_GBK" w:cs="方正仿宋_GBK"/>
          <w:b/>
          <w:bCs/>
          <w:sz w:val="28"/>
          <w:szCs w:val="28"/>
          <w:lang w:val="en-US" w:eastAsia="zh-CN"/>
        </w:rPr>
        <w:t>二</w:t>
      </w:r>
      <w:r>
        <w:rPr>
          <w:rFonts w:hint="eastAsia" w:ascii="方正仿宋_GBK" w:hAnsi="方正仿宋_GBK" w:eastAsia="方正仿宋_GBK" w:cs="方正仿宋_GBK"/>
          <w:b/>
          <w:bCs/>
          <w:sz w:val="28"/>
          <w:szCs w:val="28"/>
          <w:lang w:eastAsia="zh-CN"/>
        </w:rPr>
        <w:t>）</w:t>
      </w:r>
      <w:r>
        <w:rPr>
          <w:rFonts w:hint="eastAsia" w:ascii="方正仿宋_GBK" w:hAnsi="方正仿宋_GBK" w:eastAsia="方正仿宋_GBK" w:cs="方正仿宋_GBK"/>
          <w:b/>
          <w:bCs/>
          <w:sz w:val="28"/>
          <w:szCs w:val="28"/>
          <w:lang w:val="en-US" w:eastAsia="zh-CN"/>
        </w:rPr>
        <w:t>服务要求：（须全部满足）</w:t>
      </w:r>
    </w:p>
    <w:p w14:paraId="7A9B5D64">
      <w:pPr>
        <w:pStyle w:val="25"/>
        <w:numPr>
          <w:ilvl w:val="0"/>
          <w:numId w:val="0"/>
        </w:numPr>
        <w:ind w:firstLine="560" w:firstLineChars="200"/>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维保服务包含院本部霍尼韦尔门禁系统及发热门诊海康威视门禁系统：</w:t>
      </w:r>
    </w:p>
    <w:p w14:paraId="7D0A17AA">
      <w:pPr>
        <w:pStyle w:val="25"/>
        <w:numPr>
          <w:ilvl w:val="0"/>
          <w:numId w:val="0"/>
        </w:numPr>
        <w:ind w:firstLine="560" w:firstLineChars="200"/>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1.门禁设备故障维护及维修所需全部材料。</w:t>
      </w:r>
    </w:p>
    <w:p w14:paraId="0AAED915">
      <w:pPr>
        <w:pStyle w:val="25"/>
        <w:numPr>
          <w:ilvl w:val="0"/>
          <w:numId w:val="0"/>
        </w:numPr>
        <w:ind w:firstLine="560" w:firstLineChars="200"/>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2.门禁系统软件维护升级及系统崩溃重装软件系统。</w:t>
      </w:r>
    </w:p>
    <w:p w14:paraId="32BE5314">
      <w:pPr>
        <w:pStyle w:val="25"/>
        <w:numPr>
          <w:ilvl w:val="0"/>
          <w:numId w:val="0"/>
        </w:numPr>
        <w:ind w:firstLine="560" w:firstLineChars="200"/>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3.每季度对门禁系统及设备进行巡检，保证系统正常运行。</w:t>
      </w:r>
    </w:p>
    <w:p w14:paraId="13576525">
      <w:pPr>
        <w:pStyle w:val="25"/>
        <w:numPr>
          <w:ilvl w:val="0"/>
          <w:numId w:val="0"/>
        </w:numPr>
        <w:ind w:left="559" w:leftChars="266" w:firstLine="0" w:firstLineChars="0"/>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4.接到维保通知应立即作出响应，电话无法解决的，要求2小时内现场处理。5.针对霍尼韦尔门禁主板无法维修或返厂维修时间过久情况下，可更换国产</w:t>
      </w:r>
    </w:p>
    <w:p w14:paraId="4154BBCE">
      <w:pPr>
        <w:pStyle w:val="25"/>
        <w:numPr>
          <w:ilvl w:val="0"/>
          <w:numId w:val="0"/>
        </w:numPr>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解决方案，采用替换方案报价后需从维保报价中剔除门禁主板及读卡器报价。</w:t>
      </w:r>
    </w:p>
    <w:p w14:paraId="00EBBBFF">
      <w:pPr>
        <w:pStyle w:val="25"/>
        <w:numPr>
          <w:ilvl w:val="0"/>
          <w:numId w:val="0"/>
        </w:numPr>
        <w:ind w:firstLine="560"/>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6.门禁维保服务清单：</w:t>
      </w:r>
    </w:p>
    <w:tbl>
      <w:tblPr>
        <w:tblStyle w:val="15"/>
        <w:tblW w:w="79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3431"/>
        <w:gridCol w:w="1589"/>
        <w:gridCol w:w="799"/>
        <w:gridCol w:w="1326"/>
      </w:tblGrid>
      <w:tr w14:paraId="5FC8C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800" w:type="dxa"/>
            <w:vAlign w:val="center"/>
          </w:tcPr>
          <w:p w14:paraId="2498C75A">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outlineLvl w:val="9"/>
              <w:rPr>
                <w:rFonts w:hint="eastAsia" w:ascii="方正楷体_GBK" w:hAnsi="方正楷体_GBK" w:eastAsia="方正楷体_GBK" w:cs="方正楷体_GBK"/>
                <w:b w:val="0"/>
                <w:bCs w:val="0"/>
                <w:sz w:val="24"/>
                <w:szCs w:val="24"/>
                <w:vertAlign w:val="baseline"/>
              </w:rPr>
            </w:pPr>
            <w:r>
              <w:rPr>
                <w:rFonts w:hint="eastAsia" w:ascii="方正楷体_GBK" w:hAnsi="方正楷体_GBK" w:eastAsia="方正楷体_GBK" w:cs="方正楷体_GBK"/>
                <w:b w:val="0"/>
                <w:bCs w:val="0"/>
                <w:color w:val="000000"/>
                <w:sz w:val="24"/>
                <w:szCs w:val="24"/>
              </w:rPr>
              <w:t>序号</w:t>
            </w:r>
          </w:p>
        </w:tc>
        <w:tc>
          <w:tcPr>
            <w:tcW w:w="3431" w:type="dxa"/>
            <w:vAlign w:val="center"/>
          </w:tcPr>
          <w:p w14:paraId="4F5A982F">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outlineLvl w:val="9"/>
              <w:rPr>
                <w:rFonts w:hint="eastAsia" w:ascii="方正楷体_GBK" w:hAnsi="方正楷体_GBK" w:eastAsia="方正楷体_GBK" w:cs="方正楷体_GBK"/>
                <w:b w:val="0"/>
                <w:bCs w:val="0"/>
                <w:sz w:val="24"/>
                <w:szCs w:val="24"/>
                <w:vertAlign w:val="baseline"/>
              </w:rPr>
            </w:pPr>
            <w:r>
              <w:rPr>
                <w:rFonts w:hint="eastAsia" w:ascii="方正楷体_GBK" w:hAnsi="方正楷体_GBK" w:eastAsia="方正楷体_GBK" w:cs="方正楷体_GBK"/>
                <w:b w:val="0"/>
                <w:bCs w:val="0"/>
                <w:color w:val="000000"/>
                <w:sz w:val="24"/>
                <w:szCs w:val="24"/>
              </w:rPr>
              <w:t>商品名称</w:t>
            </w:r>
          </w:p>
        </w:tc>
        <w:tc>
          <w:tcPr>
            <w:tcW w:w="1589" w:type="dxa"/>
            <w:vAlign w:val="center"/>
          </w:tcPr>
          <w:p w14:paraId="6AF3BDE9">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outlineLvl w:val="9"/>
              <w:rPr>
                <w:rFonts w:hint="eastAsia" w:ascii="方正楷体_GBK" w:hAnsi="方正楷体_GBK" w:eastAsia="方正楷体_GBK" w:cs="方正楷体_GBK"/>
                <w:b w:val="0"/>
                <w:bCs w:val="0"/>
                <w:sz w:val="24"/>
                <w:szCs w:val="24"/>
                <w:vertAlign w:val="baseline"/>
              </w:rPr>
            </w:pPr>
            <w:r>
              <w:rPr>
                <w:rFonts w:hint="eastAsia" w:ascii="方正楷体_GBK" w:hAnsi="方正楷体_GBK" w:eastAsia="方正楷体_GBK" w:cs="方正楷体_GBK"/>
                <w:b w:val="0"/>
                <w:bCs w:val="0"/>
                <w:color w:val="000000"/>
                <w:sz w:val="24"/>
                <w:szCs w:val="24"/>
              </w:rPr>
              <w:t>品牌</w:t>
            </w:r>
          </w:p>
        </w:tc>
        <w:tc>
          <w:tcPr>
            <w:tcW w:w="799" w:type="dxa"/>
            <w:vAlign w:val="center"/>
          </w:tcPr>
          <w:p w14:paraId="6D446779">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outlineLvl w:val="9"/>
              <w:rPr>
                <w:rFonts w:hint="eastAsia" w:ascii="方正楷体_GBK" w:hAnsi="方正楷体_GBK" w:eastAsia="方正楷体_GBK" w:cs="方正楷体_GBK"/>
                <w:b w:val="0"/>
                <w:bCs w:val="0"/>
                <w:sz w:val="24"/>
                <w:szCs w:val="24"/>
                <w:vertAlign w:val="baseline"/>
              </w:rPr>
            </w:pPr>
            <w:r>
              <w:rPr>
                <w:rFonts w:hint="eastAsia" w:ascii="方正楷体_GBK" w:hAnsi="方正楷体_GBK" w:eastAsia="方正楷体_GBK" w:cs="方正楷体_GBK"/>
                <w:b w:val="0"/>
                <w:bCs w:val="0"/>
                <w:color w:val="000000"/>
                <w:sz w:val="24"/>
                <w:szCs w:val="24"/>
              </w:rPr>
              <w:t>数量</w:t>
            </w:r>
          </w:p>
        </w:tc>
        <w:tc>
          <w:tcPr>
            <w:tcW w:w="1326" w:type="dxa"/>
            <w:vAlign w:val="center"/>
          </w:tcPr>
          <w:p w14:paraId="763D22DF">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outlineLvl w:val="9"/>
              <w:rPr>
                <w:rFonts w:hint="eastAsia" w:ascii="方正楷体_GBK" w:hAnsi="方正楷体_GBK" w:eastAsia="方正楷体_GBK" w:cs="方正楷体_GBK"/>
                <w:b w:val="0"/>
                <w:bCs w:val="0"/>
                <w:sz w:val="24"/>
                <w:szCs w:val="24"/>
                <w:vertAlign w:val="baseline"/>
              </w:rPr>
            </w:pPr>
            <w:r>
              <w:rPr>
                <w:rFonts w:hint="eastAsia" w:ascii="方正楷体_GBK" w:hAnsi="方正楷体_GBK" w:eastAsia="方正楷体_GBK" w:cs="方正楷体_GBK"/>
                <w:b w:val="0"/>
                <w:bCs w:val="0"/>
                <w:color w:val="000000"/>
                <w:sz w:val="24"/>
                <w:szCs w:val="24"/>
              </w:rPr>
              <w:t>商品单位</w:t>
            </w:r>
          </w:p>
        </w:tc>
      </w:tr>
      <w:tr w14:paraId="1E490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00" w:type="dxa"/>
            <w:vAlign w:val="center"/>
          </w:tcPr>
          <w:p w14:paraId="1EC1FADB">
            <w:pPr>
              <w:pStyle w:val="25"/>
              <w:keepNext w:val="0"/>
              <w:keepLines w:val="0"/>
              <w:pageBreakBefore w:val="0"/>
              <w:widowControl w:val="0"/>
              <w:kinsoku/>
              <w:wordWrap/>
              <w:overflowPunct/>
              <w:topLinePunct w:val="0"/>
              <w:autoSpaceDE/>
              <w:autoSpaceDN/>
              <w:bidi w:val="0"/>
              <w:adjustRightInd/>
              <w:snapToGrid/>
              <w:spacing w:after="0" w:line="320" w:lineRule="exact"/>
              <w:jc w:val="center"/>
              <w:outlineLvl w:val="9"/>
              <w:rPr>
                <w:rFonts w:hint="eastAsia" w:ascii="方正楷体_GBK" w:hAnsi="方正楷体_GBK" w:eastAsia="方正楷体_GBK" w:cs="方正楷体_GBK"/>
                <w:b w:val="0"/>
                <w:bCs w:val="0"/>
                <w:sz w:val="24"/>
                <w:szCs w:val="24"/>
                <w:vertAlign w:val="baseline"/>
                <w:lang w:val="en-US" w:eastAsia="zh-CN"/>
              </w:rPr>
            </w:pPr>
            <w:r>
              <w:rPr>
                <w:rFonts w:hint="eastAsia" w:ascii="方正楷体_GBK" w:hAnsi="方正楷体_GBK" w:eastAsia="方正楷体_GBK" w:cs="方正楷体_GBK"/>
                <w:b w:val="0"/>
                <w:bCs w:val="0"/>
                <w:sz w:val="24"/>
                <w:szCs w:val="24"/>
                <w:vertAlign w:val="baseline"/>
                <w:lang w:val="en-US" w:eastAsia="zh-CN"/>
              </w:rPr>
              <w:t>1</w:t>
            </w:r>
          </w:p>
        </w:tc>
        <w:tc>
          <w:tcPr>
            <w:tcW w:w="3431" w:type="dxa"/>
            <w:vAlign w:val="center"/>
          </w:tcPr>
          <w:p w14:paraId="533703FC">
            <w:pPr>
              <w:keepNext w:val="0"/>
              <w:keepLines w:val="0"/>
              <w:pageBreakBefore w:val="0"/>
              <w:widowControl w:val="0"/>
              <w:kinsoku/>
              <w:wordWrap/>
              <w:overflowPunct/>
              <w:topLinePunct w:val="0"/>
              <w:autoSpaceDE/>
              <w:autoSpaceDN/>
              <w:bidi w:val="0"/>
              <w:adjustRightInd/>
              <w:snapToGrid/>
              <w:spacing w:line="320" w:lineRule="exact"/>
              <w:ind w:left="0" w:leftChars="0" w:firstLine="60" w:firstLineChars="25"/>
              <w:jc w:val="left"/>
              <w:textAlignment w:val="auto"/>
              <w:outlineLvl w:val="9"/>
              <w:rPr>
                <w:rFonts w:hint="eastAsia" w:ascii="方正楷体_GBK" w:hAnsi="方正楷体_GBK" w:eastAsia="方正楷体_GBK" w:cs="方正楷体_GBK"/>
                <w:b w:val="0"/>
                <w:bCs w:val="0"/>
                <w:sz w:val="24"/>
                <w:szCs w:val="24"/>
                <w:vertAlign w:val="baseline"/>
              </w:rPr>
            </w:pPr>
            <w:r>
              <w:rPr>
                <w:rFonts w:hint="eastAsia" w:ascii="方正楷体_GBK" w:hAnsi="方正楷体_GBK" w:eastAsia="方正楷体_GBK" w:cs="方正楷体_GBK"/>
                <w:b w:val="0"/>
                <w:bCs w:val="0"/>
                <w:color w:val="000000"/>
                <w:sz w:val="24"/>
                <w:szCs w:val="24"/>
              </w:rPr>
              <w:t>双门门禁控制器</w:t>
            </w:r>
          </w:p>
        </w:tc>
        <w:tc>
          <w:tcPr>
            <w:tcW w:w="1589" w:type="dxa"/>
            <w:vAlign w:val="center"/>
          </w:tcPr>
          <w:p w14:paraId="12C18795">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outlineLvl w:val="9"/>
              <w:rPr>
                <w:rFonts w:hint="eastAsia" w:ascii="方正楷体_GBK" w:hAnsi="方正楷体_GBK" w:eastAsia="方正楷体_GBK" w:cs="方正楷体_GBK"/>
                <w:b w:val="0"/>
                <w:bCs w:val="0"/>
                <w:sz w:val="24"/>
                <w:szCs w:val="24"/>
                <w:vertAlign w:val="baseline"/>
              </w:rPr>
            </w:pPr>
            <w:r>
              <w:rPr>
                <w:rFonts w:hint="eastAsia" w:ascii="方正楷体_GBK" w:hAnsi="方正楷体_GBK" w:eastAsia="方正楷体_GBK" w:cs="方正楷体_GBK"/>
                <w:b w:val="0"/>
                <w:bCs w:val="0"/>
                <w:color w:val="000000"/>
                <w:sz w:val="24"/>
                <w:szCs w:val="24"/>
              </w:rPr>
              <w:t>霍尼韦尔</w:t>
            </w:r>
          </w:p>
        </w:tc>
        <w:tc>
          <w:tcPr>
            <w:tcW w:w="799" w:type="dxa"/>
            <w:vAlign w:val="center"/>
          </w:tcPr>
          <w:p w14:paraId="0D8EAB71">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outlineLvl w:val="9"/>
              <w:rPr>
                <w:rFonts w:hint="eastAsia" w:ascii="方正楷体_GBK" w:hAnsi="方正楷体_GBK" w:eastAsia="方正楷体_GBK" w:cs="方正楷体_GBK"/>
                <w:b w:val="0"/>
                <w:bCs w:val="0"/>
                <w:sz w:val="24"/>
                <w:szCs w:val="24"/>
                <w:vertAlign w:val="baseline"/>
              </w:rPr>
            </w:pPr>
            <w:r>
              <w:rPr>
                <w:rFonts w:hint="eastAsia" w:ascii="方正楷体_GBK" w:hAnsi="方正楷体_GBK" w:eastAsia="方正楷体_GBK" w:cs="方正楷体_GBK"/>
                <w:b w:val="0"/>
                <w:bCs w:val="0"/>
                <w:color w:val="000000"/>
                <w:sz w:val="24"/>
                <w:szCs w:val="24"/>
              </w:rPr>
              <w:t>32</w:t>
            </w:r>
          </w:p>
        </w:tc>
        <w:tc>
          <w:tcPr>
            <w:tcW w:w="1326" w:type="dxa"/>
            <w:vAlign w:val="center"/>
          </w:tcPr>
          <w:p w14:paraId="50AAFB31">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outlineLvl w:val="9"/>
              <w:rPr>
                <w:rFonts w:hint="eastAsia" w:ascii="方正楷体_GBK" w:hAnsi="方正楷体_GBK" w:eastAsia="方正楷体_GBK" w:cs="方正楷体_GBK"/>
                <w:b w:val="0"/>
                <w:bCs w:val="0"/>
                <w:sz w:val="24"/>
                <w:szCs w:val="24"/>
                <w:vertAlign w:val="baseline"/>
              </w:rPr>
            </w:pPr>
            <w:r>
              <w:rPr>
                <w:rFonts w:hint="eastAsia" w:ascii="方正楷体_GBK" w:hAnsi="方正楷体_GBK" w:eastAsia="方正楷体_GBK" w:cs="方正楷体_GBK"/>
                <w:b w:val="0"/>
                <w:bCs w:val="0"/>
                <w:color w:val="000000"/>
                <w:sz w:val="24"/>
                <w:szCs w:val="24"/>
              </w:rPr>
              <w:t>块</w:t>
            </w:r>
          </w:p>
        </w:tc>
      </w:tr>
      <w:tr w14:paraId="6E1E1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00" w:type="dxa"/>
            <w:vAlign w:val="center"/>
          </w:tcPr>
          <w:p w14:paraId="15872783">
            <w:pPr>
              <w:pStyle w:val="25"/>
              <w:keepNext w:val="0"/>
              <w:keepLines w:val="0"/>
              <w:pageBreakBefore w:val="0"/>
              <w:widowControl w:val="0"/>
              <w:kinsoku/>
              <w:wordWrap/>
              <w:overflowPunct/>
              <w:topLinePunct w:val="0"/>
              <w:autoSpaceDE/>
              <w:autoSpaceDN/>
              <w:bidi w:val="0"/>
              <w:adjustRightInd/>
              <w:snapToGrid/>
              <w:spacing w:after="0" w:line="320" w:lineRule="exact"/>
              <w:jc w:val="center"/>
              <w:outlineLvl w:val="9"/>
              <w:rPr>
                <w:rFonts w:hint="eastAsia" w:ascii="方正楷体_GBK" w:hAnsi="方正楷体_GBK" w:eastAsia="方正楷体_GBK" w:cs="方正楷体_GBK"/>
                <w:b w:val="0"/>
                <w:bCs w:val="0"/>
                <w:sz w:val="24"/>
                <w:szCs w:val="24"/>
                <w:vertAlign w:val="baseline"/>
                <w:lang w:val="en-US" w:eastAsia="zh-CN"/>
              </w:rPr>
            </w:pPr>
            <w:r>
              <w:rPr>
                <w:rFonts w:hint="eastAsia" w:ascii="方正楷体_GBK" w:hAnsi="方正楷体_GBK" w:eastAsia="方正楷体_GBK" w:cs="方正楷体_GBK"/>
                <w:b w:val="0"/>
                <w:bCs w:val="0"/>
                <w:sz w:val="24"/>
                <w:szCs w:val="24"/>
                <w:vertAlign w:val="baseline"/>
                <w:lang w:val="en-US" w:eastAsia="zh-CN"/>
              </w:rPr>
              <w:t>2</w:t>
            </w:r>
          </w:p>
        </w:tc>
        <w:tc>
          <w:tcPr>
            <w:tcW w:w="3431" w:type="dxa"/>
            <w:vAlign w:val="center"/>
          </w:tcPr>
          <w:p w14:paraId="55400A22">
            <w:pPr>
              <w:keepNext w:val="0"/>
              <w:keepLines w:val="0"/>
              <w:pageBreakBefore w:val="0"/>
              <w:widowControl w:val="0"/>
              <w:kinsoku/>
              <w:wordWrap/>
              <w:overflowPunct/>
              <w:topLinePunct w:val="0"/>
              <w:autoSpaceDE/>
              <w:autoSpaceDN/>
              <w:bidi w:val="0"/>
              <w:adjustRightInd/>
              <w:snapToGrid/>
              <w:spacing w:line="320" w:lineRule="exact"/>
              <w:ind w:left="0" w:leftChars="0" w:firstLine="60" w:firstLineChars="25"/>
              <w:jc w:val="left"/>
              <w:textAlignment w:val="auto"/>
              <w:outlineLvl w:val="9"/>
              <w:rPr>
                <w:rFonts w:hint="eastAsia" w:ascii="方正楷体_GBK" w:hAnsi="方正楷体_GBK" w:eastAsia="方正楷体_GBK" w:cs="方正楷体_GBK"/>
                <w:b w:val="0"/>
                <w:bCs w:val="0"/>
                <w:sz w:val="24"/>
                <w:szCs w:val="24"/>
                <w:vertAlign w:val="baseline"/>
              </w:rPr>
            </w:pPr>
            <w:r>
              <w:rPr>
                <w:rFonts w:hint="eastAsia" w:ascii="方正楷体_GBK" w:hAnsi="方正楷体_GBK" w:eastAsia="方正楷体_GBK" w:cs="方正楷体_GBK"/>
                <w:b w:val="0"/>
                <w:bCs w:val="0"/>
                <w:color w:val="000000"/>
                <w:sz w:val="24"/>
                <w:szCs w:val="24"/>
              </w:rPr>
              <w:t>四门门禁控制器</w:t>
            </w:r>
          </w:p>
        </w:tc>
        <w:tc>
          <w:tcPr>
            <w:tcW w:w="1589" w:type="dxa"/>
            <w:vAlign w:val="center"/>
          </w:tcPr>
          <w:p w14:paraId="10F1D772">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outlineLvl w:val="9"/>
              <w:rPr>
                <w:rFonts w:hint="eastAsia" w:ascii="方正楷体_GBK" w:hAnsi="方正楷体_GBK" w:eastAsia="方正楷体_GBK" w:cs="方正楷体_GBK"/>
                <w:b w:val="0"/>
                <w:bCs w:val="0"/>
                <w:sz w:val="24"/>
                <w:szCs w:val="24"/>
                <w:vertAlign w:val="baseline"/>
              </w:rPr>
            </w:pPr>
            <w:r>
              <w:rPr>
                <w:rFonts w:hint="eastAsia" w:ascii="方正楷体_GBK" w:hAnsi="方正楷体_GBK" w:eastAsia="方正楷体_GBK" w:cs="方正楷体_GBK"/>
                <w:b w:val="0"/>
                <w:bCs w:val="0"/>
                <w:color w:val="000000"/>
                <w:sz w:val="24"/>
                <w:szCs w:val="24"/>
              </w:rPr>
              <w:t>霍尼韦尔</w:t>
            </w:r>
          </w:p>
        </w:tc>
        <w:tc>
          <w:tcPr>
            <w:tcW w:w="799" w:type="dxa"/>
            <w:vAlign w:val="center"/>
          </w:tcPr>
          <w:p w14:paraId="000A7D8F">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outlineLvl w:val="9"/>
              <w:rPr>
                <w:rFonts w:hint="eastAsia" w:ascii="方正楷体_GBK" w:hAnsi="方正楷体_GBK" w:eastAsia="方正楷体_GBK" w:cs="方正楷体_GBK"/>
                <w:b w:val="0"/>
                <w:bCs w:val="0"/>
                <w:sz w:val="24"/>
                <w:szCs w:val="24"/>
                <w:vertAlign w:val="baseline"/>
              </w:rPr>
            </w:pPr>
            <w:r>
              <w:rPr>
                <w:rFonts w:hint="eastAsia" w:ascii="方正楷体_GBK" w:hAnsi="方正楷体_GBK" w:eastAsia="方正楷体_GBK" w:cs="方正楷体_GBK"/>
                <w:b w:val="0"/>
                <w:bCs w:val="0"/>
                <w:color w:val="000000"/>
                <w:sz w:val="24"/>
                <w:szCs w:val="24"/>
              </w:rPr>
              <w:t>73</w:t>
            </w:r>
          </w:p>
        </w:tc>
        <w:tc>
          <w:tcPr>
            <w:tcW w:w="1326" w:type="dxa"/>
            <w:vAlign w:val="center"/>
          </w:tcPr>
          <w:p w14:paraId="7977E320">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outlineLvl w:val="9"/>
              <w:rPr>
                <w:rFonts w:hint="eastAsia" w:ascii="方正楷体_GBK" w:hAnsi="方正楷体_GBK" w:eastAsia="方正楷体_GBK" w:cs="方正楷体_GBK"/>
                <w:b w:val="0"/>
                <w:bCs w:val="0"/>
                <w:sz w:val="24"/>
                <w:szCs w:val="24"/>
                <w:vertAlign w:val="baseline"/>
              </w:rPr>
            </w:pPr>
            <w:r>
              <w:rPr>
                <w:rFonts w:hint="eastAsia" w:ascii="方正楷体_GBK" w:hAnsi="方正楷体_GBK" w:eastAsia="方正楷体_GBK" w:cs="方正楷体_GBK"/>
                <w:b w:val="0"/>
                <w:bCs w:val="0"/>
                <w:color w:val="000000"/>
                <w:sz w:val="24"/>
                <w:szCs w:val="24"/>
              </w:rPr>
              <w:t>块</w:t>
            </w:r>
          </w:p>
        </w:tc>
      </w:tr>
      <w:tr w14:paraId="5EFC8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00" w:type="dxa"/>
            <w:vAlign w:val="center"/>
          </w:tcPr>
          <w:p w14:paraId="6E22C063">
            <w:pPr>
              <w:pStyle w:val="25"/>
              <w:keepNext w:val="0"/>
              <w:keepLines w:val="0"/>
              <w:pageBreakBefore w:val="0"/>
              <w:widowControl w:val="0"/>
              <w:kinsoku/>
              <w:wordWrap/>
              <w:overflowPunct/>
              <w:topLinePunct w:val="0"/>
              <w:autoSpaceDE/>
              <w:autoSpaceDN/>
              <w:bidi w:val="0"/>
              <w:adjustRightInd/>
              <w:snapToGrid/>
              <w:spacing w:after="0" w:line="320" w:lineRule="exact"/>
              <w:jc w:val="center"/>
              <w:outlineLvl w:val="9"/>
              <w:rPr>
                <w:rFonts w:hint="eastAsia" w:ascii="方正楷体_GBK" w:hAnsi="方正楷体_GBK" w:eastAsia="方正楷体_GBK" w:cs="方正楷体_GBK"/>
                <w:b w:val="0"/>
                <w:bCs w:val="0"/>
                <w:sz w:val="24"/>
                <w:szCs w:val="24"/>
                <w:vertAlign w:val="baseline"/>
                <w:lang w:val="en-US" w:eastAsia="zh-CN"/>
              </w:rPr>
            </w:pPr>
            <w:r>
              <w:rPr>
                <w:rFonts w:hint="eastAsia" w:ascii="方正楷体_GBK" w:hAnsi="方正楷体_GBK" w:eastAsia="方正楷体_GBK" w:cs="方正楷体_GBK"/>
                <w:b w:val="0"/>
                <w:bCs w:val="0"/>
                <w:sz w:val="24"/>
                <w:szCs w:val="24"/>
                <w:vertAlign w:val="baseline"/>
                <w:lang w:val="en-US" w:eastAsia="zh-CN"/>
              </w:rPr>
              <w:t>3</w:t>
            </w:r>
          </w:p>
        </w:tc>
        <w:tc>
          <w:tcPr>
            <w:tcW w:w="3431" w:type="dxa"/>
            <w:vAlign w:val="center"/>
          </w:tcPr>
          <w:p w14:paraId="3561B4E8">
            <w:pPr>
              <w:keepNext w:val="0"/>
              <w:keepLines w:val="0"/>
              <w:pageBreakBefore w:val="0"/>
              <w:widowControl w:val="0"/>
              <w:kinsoku/>
              <w:wordWrap/>
              <w:overflowPunct/>
              <w:topLinePunct w:val="0"/>
              <w:autoSpaceDE/>
              <w:autoSpaceDN/>
              <w:bidi w:val="0"/>
              <w:adjustRightInd/>
              <w:snapToGrid/>
              <w:spacing w:line="320" w:lineRule="exact"/>
              <w:ind w:left="0" w:leftChars="0" w:firstLine="60" w:firstLineChars="25"/>
              <w:jc w:val="left"/>
              <w:textAlignment w:val="auto"/>
              <w:outlineLvl w:val="9"/>
              <w:rPr>
                <w:rFonts w:hint="eastAsia" w:ascii="方正楷体_GBK" w:hAnsi="方正楷体_GBK" w:eastAsia="方正楷体_GBK" w:cs="方正楷体_GBK"/>
                <w:b w:val="0"/>
                <w:bCs w:val="0"/>
                <w:sz w:val="24"/>
                <w:szCs w:val="24"/>
                <w:vertAlign w:val="baseline"/>
              </w:rPr>
            </w:pPr>
            <w:r>
              <w:rPr>
                <w:rFonts w:hint="eastAsia" w:ascii="方正楷体_GBK" w:hAnsi="方正楷体_GBK" w:eastAsia="方正楷体_GBK" w:cs="方正楷体_GBK"/>
                <w:b w:val="0"/>
                <w:bCs w:val="0"/>
                <w:color w:val="000000"/>
                <w:sz w:val="24"/>
                <w:szCs w:val="24"/>
              </w:rPr>
              <w:t>单门门禁控制器</w:t>
            </w:r>
          </w:p>
        </w:tc>
        <w:tc>
          <w:tcPr>
            <w:tcW w:w="1589" w:type="dxa"/>
            <w:vAlign w:val="center"/>
          </w:tcPr>
          <w:p w14:paraId="53096E9A">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outlineLvl w:val="9"/>
              <w:rPr>
                <w:rFonts w:hint="eastAsia" w:ascii="方正楷体_GBK" w:hAnsi="方正楷体_GBK" w:eastAsia="方正楷体_GBK" w:cs="方正楷体_GBK"/>
                <w:b w:val="0"/>
                <w:bCs w:val="0"/>
                <w:sz w:val="24"/>
                <w:szCs w:val="24"/>
                <w:vertAlign w:val="baseline"/>
              </w:rPr>
            </w:pPr>
            <w:r>
              <w:rPr>
                <w:rFonts w:hint="eastAsia" w:ascii="方正楷体_GBK" w:hAnsi="方正楷体_GBK" w:eastAsia="方正楷体_GBK" w:cs="方正楷体_GBK"/>
                <w:b w:val="0"/>
                <w:bCs w:val="0"/>
                <w:color w:val="000000"/>
                <w:sz w:val="24"/>
                <w:szCs w:val="24"/>
              </w:rPr>
              <w:t>霍尼韦尔</w:t>
            </w:r>
          </w:p>
        </w:tc>
        <w:tc>
          <w:tcPr>
            <w:tcW w:w="799" w:type="dxa"/>
            <w:vAlign w:val="center"/>
          </w:tcPr>
          <w:p w14:paraId="7EB6E89C">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outlineLvl w:val="9"/>
              <w:rPr>
                <w:rFonts w:hint="eastAsia" w:ascii="方正楷体_GBK" w:hAnsi="方正楷体_GBK" w:eastAsia="方正楷体_GBK" w:cs="方正楷体_GBK"/>
                <w:b w:val="0"/>
                <w:bCs w:val="0"/>
                <w:sz w:val="24"/>
                <w:szCs w:val="24"/>
                <w:vertAlign w:val="baseline"/>
              </w:rPr>
            </w:pPr>
            <w:r>
              <w:rPr>
                <w:rFonts w:hint="eastAsia" w:ascii="方正楷体_GBK" w:hAnsi="方正楷体_GBK" w:eastAsia="方正楷体_GBK" w:cs="方正楷体_GBK"/>
                <w:b w:val="0"/>
                <w:bCs w:val="0"/>
                <w:color w:val="000000"/>
                <w:sz w:val="24"/>
                <w:szCs w:val="24"/>
              </w:rPr>
              <w:t>1</w:t>
            </w:r>
          </w:p>
        </w:tc>
        <w:tc>
          <w:tcPr>
            <w:tcW w:w="1326" w:type="dxa"/>
            <w:vAlign w:val="center"/>
          </w:tcPr>
          <w:p w14:paraId="49C57E0D">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outlineLvl w:val="9"/>
              <w:rPr>
                <w:rFonts w:hint="eastAsia" w:ascii="方正楷体_GBK" w:hAnsi="方正楷体_GBK" w:eastAsia="方正楷体_GBK" w:cs="方正楷体_GBK"/>
                <w:b w:val="0"/>
                <w:bCs w:val="0"/>
                <w:sz w:val="24"/>
                <w:szCs w:val="24"/>
                <w:vertAlign w:val="baseline"/>
              </w:rPr>
            </w:pPr>
            <w:r>
              <w:rPr>
                <w:rFonts w:hint="eastAsia" w:ascii="方正楷体_GBK" w:hAnsi="方正楷体_GBK" w:eastAsia="方正楷体_GBK" w:cs="方正楷体_GBK"/>
                <w:b w:val="0"/>
                <w:bCs w:val="0"/>
                <w:color w:val="000000"/>
                <w:sz w:val="24"/>
                <w:szCs w:val="24"/>
              </w:rPr>
              <w:t>块</w:t>
            </w:r>
          </w:p>
        </w:tc>
      </w:tr>
      <w:tr w14:paraId="4D843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00" w:type="dxa"/>
            <w:vAlign w:val="center"/>
          </w:tcPr>
          <w:p w14:paraId="3F20CABF">
            <w:pPr>
              <w:pStyle w:val="25"/>
              <w:keepNext w:val="0"/>
              <w:keepLines w:val="0"/>
              <w:pageBreakBefore w:val="0"/>
              <w:widowControl w:val="0"/>
              <w:kinsoku/>
              <w:wordWrap/>
              <w:overflowPunct/>
              <w:topLinePunct w:val="0"/>
              <w:autoSpaceDE/>
              <w:autoSpaceDN/>
              <w:bidi w:val="0"/>
              <w:adjustRightInd/>
              <w:snapToGrid/>
              <w:spacing w:after="0" w:line="320" w:lineRule="exact"/>
              <w:jc w:val="center"/>
              <w:outlineLvl w:val="9"/>
              <w:rPr>
                <w:rFonts w:hint="eastAsia" w:ascii="方正楷体_GBK" w:hAnsi="方正楷体_GBK" w:eastAsia="方正楷体_GBK" w:cs="方正楷体_GBK"/>
                <w:b w:val="0"/>
                <w:bCs w:val="0"/>
                <w:sz w:val="24"/>
                <w:szCs w:val="24"/>
                <w:vertAlign w:val="baseline"/>
                <w:lang w:val="en-US" w:eastAsia="zh-CN"/>
              </w:rPr>
            </w:pPr>
            <w:r>
              <w:rPr>
                <w:rFonts w:hint="eastAsia" w:ascii="方正楷体_GBK" w:hAnsi="方正楷体_GBK" w:eastAsia="方正楷体_GBK" w:cs="方正楷体_GBK"/>
                <w:b w:val="0"/>
                <w:bCs w:val="0"/>
                <w:sz w:val="24"/>
                <w:szCs w:val="24"/>
                <w:vertAlign w:val="baseline"/>
                <w:lang w:val="en-US" w:eastAsia="zh-CN"/>
              </w:rPr>
              <w:t>4</w:t>
            </w:r>
          </w:p>
        </w:tc>
        <w:tc>
          <w:tcPr>
            <w:tcW w:w="3431" w:type="dxa"/>
            <w:vAlign w:val="center"/>
          </w:tcPr>
          <w:p w14:paraId="433C6AC5">
            <w:pPr>
              <w:keepNext w:val="0"/>
              <w:keepLines w:val="0"/>
              <w:pageBreakBefore w:val="0"/>
              <w:widowControl w:val="0"/>
              <w:kinsoku/>
              <w:wordWrap/>
              <w:overflowPunct/>
              <w:topLinePunct w:val="0"/>
              <w:autoSpaceDE/>
              <w:autoSpaceDN/>
              <w:bidi w:val="0"/>
              <w:adjustRightInd/>
              <w:snapToGrid/>
              <w:spacing w:line="320" w:lineRule="exact"/>
              <w:ind w:left="0" w:leftChars="0" w:firstLine="60" w:firstLineChars="25"/>
              <w:jc w:val="left"/>
              <w:textAlignment w:val="auto"/>
              <w:outlineLvl w:val="9"/>
              <w:rPr>
                <w:rFonts w:hint="eastAsia" w:ascii="方正楷体_GBK" w:hAnsi="方正楷体_GBK" w:eastAsia="方正楷体_GBK" w:cs="方正楷体_GBK"/>
                <w:b w:val="0"/>
                <w:bCs w:val="0"/>
                <w:sz w:val="24"/>
                <w:szCs w:val="24"/>
                <w:vertAlign w:val="baseline"/>
              </w:rPr>
            </w:pPr>
            <w:r>
              <w:rPr>
                <w:rFonts w:hint="eastAsia" w:ascii="方正楷体_GBK" w:hAnsi="方正楷体_GBK" w:eastAsia="方正楷体_GBK" w:cs="方正楷体_GBK"/>
                <w:b w:val="0"/>
                <w:bCs w:val="0"/>
                <w:color w:val="000000"/>
                <w:sz w:val="24"/>
                <w:szCs w:val="24"/>
              </w:rPr>
              <w:t>SIO板（梯控）</w:t>
            </w:r>
          </w:p>
        </w:tc>
        <w:tc>
          <w:tcPr>
            <w:tcW w:w="1589" w:type="dxa"/>
            <w:vAlign w:val="center"/>
          </w:tcPr>
          <w:p w14:paraId="5301425A">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outlineLvl w:val="9"/>
              <w:rPr>
                <w:rFonts w:hint="eastAsia" w:ascii="方正楷体_GBK" w:hAnsi="方正楷体_GBK" w:eastAsia="方正楷体_GBK" w:cs="方正楷体_GBK"/>
                <w:b w:val="0"/>
                <w:bCs w:val="0"/>
                <w:sz w:val="24"/>
                <w:szCs w:val="24"/>
                <w:vertAlign w:val="baseline"/>
              </w:rPr>
            </w:pPr>
            <w:r>
              <w:rPr>
                <w:rFonts w:hint="eastAsia" w:ascii="方正楷体_GBK" w:hAnsi="方正楷体_GBK" w:eastAsia="方正楷体_GBK" w:cs="方正楷体_GBK"/>
                <w:b w:val="0"/>
                <w:bCs w:val="0"/>
                <w:color w:val="000000"/>
                <w:sz w:val="24"/>
                <w:szCs w:val="24"/>
              </w:rPr>
              <w:t>霍尼韦尔</w:t>
            </w:r>
          </w:p>
        </w:tc>
        <w:tc>
          <w:tcPr>
            <w:tcW w:w="799" w:type="dxa"/>
            <w:vAlign w:val="center"/>
          </w:tcPr>
          <w:p w14:paraId="28FCEAEA">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outlineLvl w:val="9"/>
              <w:rPr>
                <w:rFonts w:hint="eastAsia" w:ascii="方正楷体_GBK" w:hAnsi="方正楷体_GBK" w:eastAsia="方正楷体_GBK" w:cs="方正楷体_GBK"/>
                <w:b w:val="0"/>
                <w:bCs w:val="0"/>
                <w:sz w:val="24"/>
                <w:szCs w:val="24"/>
                <w:vertAlign w:val="baseline"/>
              </w:rPr>
            </w:pPr>
            <w:r>
              <w:rPr>
                <w:rFonts w:hint="eastAsia" w:ascii="方正楷体_GBK" w:hAnsi="方正楷体_GBK" w:eastAsia="方正楷体_GBK" w:cs="方正楷体_GBK"/>
                <w:b w:val="0"/>
                <w:bCs w:val="0"/>
                <w:color w:val="000000"/>
                <w:sz w:val="24"/>
                <w:szCs w:val="24"/>
              </w:rPr>
              <w:t>30</w:t>
            </w:r>
          </w:p>
        </w:tc>
        <w:tc>
          <w:tcPr>
            <w:tcW w:w="1326" w:type="dxa"/>
            <w:vAlign w:val="center"/>
          </w:tcPr>
          <w:p w14:paraId="06C41E0A">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outlineLvl w:val="9"/>
              <w:rPr>
                <w:rFonts w:hint="eastAsia" w:ascii="方正楷体_GBK" w:hAnsi="方正楷体_GBK" w:eastAsia="方正楷体_GBK" w:cs="方正楷体_GBK"/>
                <w:b w:val="0"/>
                <w:bCs w:val="0"/>
                <w:sz w:val="24"/>
                <w:szCs w:val="24"/>
                <w:vertAlign w:val="baseline"/>
              </w:rPr>
            </w:pPr>
            <w:r>
              <w:rPr>
                <w:rFonts w:hint="eastAsia" w:ascii="方正楷体_GBK" w:hAnsi="方正楷体_GBK" w:eastAsia="方正楷体_GBK" w:cs="方正楷体_GBK"/>
                <w:b w:val="0"/>
                <w:bCs w:val="0"/>
                <w:color w:val="000000"/>
                <w:sz w:val="24"/>
                <w:szCs w:val="24"/>
              </w:rPr>
              <w:t>块</w:t>
            </w:r>
          </w:p>
        </w:tc>
      </w:tr>
      <w:tr w14:paraId="1B570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00" w:type="dxa"/>
            <w:vAlign w:val="center"/>
          </w:tcPr>
          <w:p w14:paraId="75318E28">
            <w:pPr>
              <w:pStyle w:val="25"/>
              <w:keepNext w:val="0"/>
              <w:keepLines w:val="0"/>
              <w:pageBreakBefore w:val="0"/>
              <w:widowControl w:val="0"/>
              <w:kinsoku/>
              <w:wordWrap/>
              <w:overflowPunct/>
              <w:topLinePunct w:val="0"/>
              <w:autoSpaceDE/>
              <w:autoSpaceDN/>
              <w:bidi w:val="0"/>
              <w:adjustRightInd/>
              <w:snapToGrid/>
              <w:spacing w:after="0" w:line="320" w:lineRule="exact"/>
              <w:jc w:val="center"/>
              <w:outlineLvl w:val="9"/>
              <w:rPr>
                <w:rFonts w:hint="eastAsia" w:ascii="方正楷体_GBK" w:hAnsi="方正楷体_GBK" w:eastAsia="方正楷体_GBK" w:cs="方正楷体_GBK"/>
                <w:b w:val="0"/>
                <w:bCs w:val="0"/>
                <w:sz w:val="24"/>
                <w:szCs w:val="24"/>
                <w:vertAlign w:val="baseline"/>
                <w:lang w:val="en-US" w:eastAsia="zh-CN"/>
              </w:rPr>
            </w:pPr>
            <w:r>
              <w:rPr>
                <w:rFonts w:hint="eastAsia" w:ascii="方正楷体_GBK" w:hAnsi="方正楷体_GBK" w:eastAsia="方正楷体_GBK" w:cs="方正楷体_GBK"/>
                <w:b w:val="0"/>
                <w:bCs w:val="0"/>
                <w:sz w:val="24"/>
                <w:szCs w:val="24"/>
                <w:vertAlign w:val="baseline"/>
                <w:lang w:val="en-US" w:eastAsia="zh-CN"/>
              </w:rPr>
              <w:t>5</w:t>
            </w:r>
          </w:p>
        </w:tc>
        <w:tc>
          <w:tcPr>
            <w:tcW w:w="3431" w:type="dxa"/>
            <w:vAlign w:val="center"/>
          </w:tcPr>
          <w:p w14:paraId="6C53D29F">
            <w:pPr>
              <w:keepNext w:val="0"/>
              <w:keepLines w:val="0"/>
              <w:pageBreakBefore w:val="0"/>
              <w:widowControl w:val="0"/>
              <w:kinsoku/>
              <w:wordWrap/>
              <w:overflowPunct/>
              <w:topLinePunct w:val="0"/>
              <w:autoSpaceDE/>
              <w:autoSpaceDN/>
              <w:bidi w:val="0"/>
              <w:adjustRightInd/>
              <w:snapToGrid/>
              <w:spacing w:line="320" w:lineRule="exact"/>
              <w:ind w:left="0" w:leftChars="0" w:firstLine="60" w:firstLineChars="25"/>
              <w:jc w:val="left"/>
              <w:textAlignment w:val="auto"/>
              <w:outlineLvl w:val="9"/>
              <w:rPr>
                <w:rFonts w:hint="eastAsia" w:ascii="方正楷体_GBK" w:hAnsi="方正楷体_GBK" w:eastAsia="方正楷体_GBK" w:cs="方正楷体_GBK"/>
                <w:b w:val="0"/>
                <w:bCs w:val="0"/>
                <w:sz w:val="24"/>
                <w:szCs w:val="24"/>
                <w:vertAlign w:val="baseline"/>
              </w:rPr>
            </w:pPr>
            <w:r>
              <w:rPr>
                <w:rFonts w:hint="eastAsia" w:ascii="方正楷体_GBK" w:hAnsi="方正楷体_GBK" w:eastAsia="方正楷体_GBK" w:cs="方正楷体_GBK"/>
                <w:b w:val="0"/>
                <w:bCs w:val="0"/>
                <w:color w:val="000000"/>
                <w:sz w:val="24"/>
                <w:szCs w:val="24"/>
              </w:rPr>
              <w:t>门禁控制电源</w:t>
            </w:r>
          </w:p>
        </w:tc>
        <w:tc>
          <w:tcPr>
            <w:tcW w:w="1589" w:type="dxa"/>
            <w:vAlign w:val="center"/>
          </w:tcPr>
          <w:p w14:paraId="26E38C92">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outlineLvl w:val="9"/>
              <w:rPr>
                <w:rFonts w:hint="eastAsia" w:ascii="方正楷体_GBK" w:hAnsi="方正楷体_GBK" w:eastAsia="方正楷体_GBK" w:cs="方正楷体_GBK"/>
                <w:b w:val="0"/>
                <w:bCs w:val="0"/>
                <w:sz w:val="24"/>
                <w:szCs w:val="24"/>
                <w:vertAlign w:val="baseline"/>
              </w:rPr>
            </w:pPr>
            <w:r>
              <w:rPr>
                <w:rFonts w:hint="eastAsia" w:ascii="方正楷体_GBK" w:hAnsi="方正楷体_GBK" w:eastAsia="方正楷体_GBK" w:cs="方正楷体_GBK"/>
                <w:b w:val="0"/>
                <w:bCs w:val="0"/>
                <w:color w:val="000000"/>
                <w:sz w:val="24"/>
                <w:szCs w:val="24"/>
              </w:rPr>
              <w:t>霍尼韦尔</w:t>
            </w:r>
          </w:p>
        </w:tc>
        <w:tc>
          <w:tcPr>
            <w:tcW w:w="799" w:type="dxa"/>
            <w:vAlign w:val="center"/>
          </w:tcPr>
          <w:p w14:paraId="0EDF32C7">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outlineLvl w:val="9"/>
              <w:rPr>
                <w:rFonts w:hint="eastAsia" w:ascii="方正楷体_GBK" w:hAnsi="方正楷体_GBK" w:eastAsia="方正楷体_GBK" w:cs="方正楷体_GBK"/>
                <w:b w:val="0"/>
                <w:bCs w:val="0"/>
                <w:sz w:val="24"/>
                <w:szCs w:val="24"/>
                <w:vertAlign w:val="baseline"/>
              </w:rPr>
            </w:pPr>
            <w:r>
              <w:rPr>
                <w:rFonts w:hint="eastAsia" w:ascii="方正楷体_GBK" w:hAnsi="方正楷体_GBK" w:eastAsia="方正楷体_GBK" w:cs="方正楷体_GBK"/>
                <w:b w:val="0"/>
                <w:bCs w:val="0"/>
                <w:color w:val="000000"/>
                <w:sz w:val="24"/>
                <w:szCs w:val="24"/>
              </w:rPr>
              <w:t>136</w:t>
            </w:r>
          </w:p>
        </w:tc>
        <w:tc>
          <w:tcPr>
            <w:tcW w:w="1326" w:type="dxa"/>
            <w:vAlign w:val="center"/>
          </w:tcPr>
          <w:p w14:paraId="10540C6A">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outlineLvl w:val="9"/>
              <w:rPr>
                <w:rFonts w:hint="eastAsia" w:ascii="方正楷体_GBK" w:hAnsi="方正楷体_GBK" w:eastAsia="方正楷体_GBK" w:cs="方正楷体_GBK"/>
                <w:b w:val="0"/>
                <w:bCs w:val="0"/>
                <w:sz w:val="24"/>
                <w:szCs w:val="24"/>
                <w:vertAlign w:val="baseline"/>
              </w:rPr>
            </w:pPr>
            <w:r>
              <w:rPr>
                <w:rFonts w:hint="eastAsia" w:ascii="方正楷体_GBK" w:hAnsi="方正楷体_GBK" w:eastAsia="方正楷体_GBK" w:cs="方正楷体_GBK"/>
                <w:b w:val="0"/>
                <w:bCs w:val="0"/>
                <w:color w:val="000000"/>
                <w:sz w:val="24"/>
                <w:szCs w:val="24"/>
              </w:rPr>
              <w:t>只</w:t>
            </w:r>
          </w:p>
        </w:tc>
      </w:tr>
      <w:tr w14:paraId="0B2E8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00" w:type="dxa"/>
            <w:vAlign w:val="center"/>
          </w:tcPr>
          <w:p w14:paraId="10222958">
            <w:pPr>
              <w:pStyle w:val="25"/>
              <w:keepNext w:val="0"/>
              <w:keepLines w:val="0"/>
              <w:pageBreakBefore w:val="0"/>
              <w:widowControl w:val="0"/>
              <w:kinsoku/>
              <w:wordWrap/>
              <w:overflowPunct/>
              <w:topLinePunct w:val="0"/>
              <w:autoSpaceDE/>
              <w:autoSpaceDN/>
              <w:bidi w:val="0"/>
              <w:adjustRightInd/>
              <w:snapToGrid/>
              <w:spacing w:after="0" w:line="320" w:lineRule="exact"/>
              <w:jc w:val="center"/>
              <w:outlineLvl w:val="9"/>
              <w:rPr>
                <w:rFonts w:hint="eastAsia" w:ascii="方正楷体_GBK" w:hAnsi="方正楷体_GBK" w:eastAsia="方正楷体_GBK" w:cs="方正楷体_GBK"/>
                <w:b w:val="0"/>
                <w:bCs w:val="0"/>
                <w:sz w:val="24"/>
                <w:szCs w:val="24"/>
                <w:vertAlign w:val="baseline"/>
                <w:lang w:val="en-US" w:eastAsia="zh-CN"/>
              </w:rPr>
            </w:pPr>
            <w:r>
              <w:rPr>
                <w:rFonts w:hint="eastAsia" w:ascii="方正楷体_GBK" w:hAnsi="方正楷体_GBK" w:eastAsia="方正楷体_GBK" w:cs="方正楷体_GBK"/>
                <w:b w:val="0"/>
                <w:bCs w:val="0"/>
                <w:sz w:val="24"/>
                <w:szCs w:val="24"/>
                <w:vertAlign w:val="baseline"/>
                <w:lang w:val="en-US" w:eastAsia="zh-CN"/>
              </w:rPr>
              <w:t>6</w:t>
            </w:r>
          </w:p>
        </w:tc>
        <w:tc>
          <w:tcPr>
            <w:tcW w:w="3431" w:type="dxa"/>
            <w:vAlign w:val="center"/>
          </w:tcPr>
          <w:p w14:paraId="304E7213">
            <w:pPr>
              <w:keepNext w:val="0"/>
              <w:keepLines w:val="0"/>
              <w:pageBreakBefore w:val="0"/>
              <w:widowControl w:val="0"/>
              <w:kinsoku/>
              <w:wordWrap/>
              <w:overflowPunct/>
              <w:topLinePunct w:val="0"/>
              <w:autoSpaceDE/>
              <w:autoSpaceDN/>
              <w:bidi w:val="0"/>
              <w:adjustRightInd/>
              <w:snapToGrid/>
              <w:spacing w:line="320" w:lineRule="exact"/>
              <w:ind w:left="0" w:leftChars="0" w:firstLine="60" w:firstLineChars="25"/>
              <w:jc w:val="left"/>
              <w:textAlignment w:val="auto"/>
              <w:outlineLvl w:val="9"/>
              <w:rPr>
                <w:rFonts w:hint="eastAsia" w:ascii="方正楷体_GBK" w:hAnsi="方正楷体_GBK" w:eastAsia="方正楷体_GBK" w:cs="方正楷体_GBK"/>
                <w:b w:val="0"/>
                <w:bCs w:val="0"/>
                <w:sz w:val="24"/>
                <w:szCs w:val="24"/>
                <w:vertAlign w:val="baseline"/>
              </w:rPr>
            </w:pPr>
            <w:r>
              <w:rPr>
                <w:rFonts w:hint="eastAsia" w:ascii="方正楷体_GBK" w:hAnsi="方正楷体_GBK" w:eastAsia="方正楷体_GBK" w:cs="方正楷体_GBK"/>
                <w:b w:val="0"/>
                <w:bCs w:val="0"/>
                <w:color w:val="000000"/>
                <w:sz w:val="24"/>
                <w:szCs w:val="24"/>
              </w:rPr>
              <w:t>读卡器</w:t>
            </w:r>
          </w:p>
        </w:tc>
        <w:tc>
          <w:tcPr>
            <w:tcW w:w="1589" w:type="dxa"/>
            <w:vAlign w:val="center"/>
          </w:tcPr>
          <w:p w14:paraId="5D1EB2D4">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outlineLvl w:val="9"/>
              <w:rPr>
                <w:rFonts w:hint="eastAsia" w:ascii="方正楷体_GBK" w:hAnsi="方正楷体_GBK" w:eastAsia="方正楷体_GBK" w:cs="方正楷体_GBK"/>
                <w:b w:val="0"/>
                <w:bCs w:val="0"/>
                <w:sz w:val="24"/>
                <w:szCs w:val="24"/>
                <w:vertAlign w:val="baseline"/>
              </w:rPr>
            </w:pPr>
            <w:r>
              <w:rPr>
                <w:rFonts w:hint="eastAsia" w:ascii="方正楷体_GBK" w:hAnsi="方正楷体_GBK" w:eastAsia="方正楷体_GBK" w:cs="方正楷体_GBK"/>
                <w:b w:val="0"/>
                <w:bCs w:val="0"/>
                <w:color w:val="000000"/>
                <w:sz w:val="24"/>
                <w:szCs w:val="24"/>
              </w:rPr>
              <w:t>霍尼韦尔</w:t>
            </w:r>
          </w:p>
        </w:tc>
        <w:tc>
          <w:tcPr>
            <w:tcW w:w="799" w:type="dxa"/>
            <w:vAlign w:val="center"/>
          </w:tcPr>
          <w:p w14:paraId="347DF40A">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outlineLvl w:val="9"/>
              <w:rPr>
                <w:rFonts w:hint="eastAsia" w:ascii="方正楷体_GBK" w:hAnsi="方正楷体_GBK" w:eastAsia="方正楷体_GBK" w:cs="方正楷体_GBK"/>
                <w:b w:val="0"/>
                <w:bCs w:val="0"/>
                <w:sz w:val="24"/>
                <w:szCs w:val="24"/>
                <w:vertAlign w:val="baseline"/>
              </w:rPr>
            </w:pPr>
            <w:r>
              <w:rPr>
                <w:rFonts w:hint="eastAsia" w:ascii="方正楷体_GBK" w:hAnsi="方正楷体_GBK" w:eastAsia="方正楷体_GBK" w:cs="方正楷体_GBK"/>
                <w:b w:val="0"/>
                <w:bCs w:val="0"/>
                <w:color w:val="000000"/>
                <w:sz w:val="24"/>
                <w:szCs w:val="24"/>
              </w:rPr>
              <w:t>416</w:t>
            </w:r>
          </w:p>
        </w:tc>
        <w:tc>
          <w:tcPr>
            <w:tcW w:w="1326" w:type="dxa"/>
            <w:vAlign w:val="center"/>
          </w:tcPr>
          <w:p w14:paraId="55BBF693">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outlineLvl w:val="9"/>
              <w:rPr>
                <w:rFonts w:hint="eastAsia" w:ascii="方正楷体_GBK" w:hAnsi="方正楷体_GBK" w:eastAsia="方正楷体_GBK" w:cs="方正楷体_GBK"/>
                <w:b w:val="0"/>
                <w:bCs w:val="0"/>
                <w:sz w:val="24"/>
                <w:szCs w:val="24"/>
                <w:vertAlign w:val="baseline"/>
              </w:rPr>
            </w:pPr>
            <w:r>
              <w:rPr>
                <w:rFonts w:hint="eastAsia" w:ascii="方正楷体_GBK" w:hAnsi="方正楷体_GBK" w:eastAsia="方正楷体_GBK" w:cs="方正楷体_GBK"/>
                <w:b w:val="0"/>
                <w:bCs w:val="0"/>
                <w:color w:val="000000"/>
                <w:sz w:val="24"/>
                <w:szCs w:val="24"/>
              </w:rPr>
              <w:t>台</w:t>
            </w:r>
          </w:p>
        </w:tc>
      </w:tr>
      <w:tr w14:paraId="592A1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00" w:type="dxa"/>
            <w:vAlign w:val="center"/>
          </w:tcPr>
          <w:p w14:paraId="6AEEFCB9">
            <w:pPr>
              <w:pStyle w:val="25"/>
              <w:keepNext w:val="0"/>
              <w:keepLines w:val="0"/>
              <w:pageBreakBefore w:val="0"/>
              <w:widowControl w:val="0"/>
              <w:kinsoku/>
              <w:wordWrap/>
              <w:overflowPunct/>
              <w:topLinePunct w:val="0"/>
              <w:autoSpaceDE/>
              <w:autoSpaceDN/>
              <w:bidi w:val="0"/>
              <w:adjustRightInd/>
              <w:snapToGrid/>
              <w:spacing w:after="0" w:line="320" w:lineRule="exact"/>
              <w:jc w:val="center"/>
              <w:outlineLvl w:val="9"/>
              <w:rPr>
                <w:rFonts w:hint="eastAsia" w:ascii="方正楷体_GBK" w:hAnsi="方正楷体_GBK" w:eastAsia="方正楷体_GBK" w:cs="方正楷体_GBK"/>
                <w:b w:val="0"/>
                <w:bCs w:val="0"/>
                <w:sz w:val="24"/>
                <w:szCs w:val="24"/>
                <w:vertAlign w:val="baseline"/>
                <w:lang w:val="en-US" w:eastAsia="zh-CN"/>
              </w:rPr>
            </w:pPr>
            <w:r>
              <w:rPr>
                <w:rFonts w:hint="eastAsia" w:ascii="方正楷体_GBK" w:hAnsi="方正楷体_GBK" w:eastAsia="方正楷体_GBK" w:cs="方正楷体_GBK"/>
                <w:b w:val="0"/>
                <w:bCs w:val="0"/>
                <w:sz w:val="24"/>
                <w:szCs w:val="24"/>
                <w:vertAlign w:val="baseline"/>
                <w:lang w:val="en-US" w:eastAsia="zh-CN"/>
              </w:rPr>
              <w:t>7</w:t>
            </w:r>
          </w:p>
        </w:tc>
        <w:tc>
          <w:tcPr>
            <w:tcW w:w="3431" w:type="dxa"/>
            <w:vAlign w:val="center"/>
          </w:tcPr>
          <w:p w14:paraId="5C077EDA">
            <w:pPr>
              <w:keepNext w:val="0"/>
              <w:keepLines w:val="0"/>
              <w:pageBreakBefore w:val="0"/>
              <w:widowControl w:val="0"/>
              <w:kinsoku/>
              <w:wordWrap/>
              <w:overflowPunct/>
              <w:topLinePunct w:val="0"/>
              <w:autoSpaceDE/>
              <w:autoSpaceDN/>
              <w:bidi w:val="0"/>
              <w:adjustRightInd/>
              <w:snapToGrid/>
              <w:spacing w:line="320" w:lineRule="exact"/>
              <w:ind w:left="0" w:leftChars="0" w:firstLine="60" w:firstLineChars="25"/>
              <w:jc w:val="left"/>
              <w:textAlignment w:val="auto"/>
              <w:outlineLvl w:val="9"/>
              <w:rPr>
                <w:rFonts w:hint="eastAsia" w:ascii="方正楷体_GBK" w:hAnsi="方正楷体_GBK" w:eastAsia="方正楷体_GBK" w:cs="方正楷体_GBK"/>
                <w:b w:val="0"/>
                <w:bCs w:val="0"/>
                <w:sz w:val="24"/>
                <w:szCs w:val="24"/>
                <w:vertAlign w:val="baseline"/>
              </w:rPr>
            </w:pPr>
            <w:r>
              <w:rPr>
                <w:rFonts w:hint="eastAsia" w:ascii="方正楷体_GBK" w:hAnsi="方正楷体_GBK" w:eastAsia="方正楷体_GBK" w:cs="方正楷体_GBK"/>
                <w:b w:val="0"/>
                <w:bCs w:val="0"/>
                <w:color w:val="000000"/>
                <w:sz w:val="24"/>
                <w:szCs w:val="24"/>
              </w:rPr>
              <w:t>双门磁力锁</w:t>
            </w:r>
          </w:p>
        </w:tc>
        <w:tc>
          <w:tcPr>
            <w:tcW w:w="1589" w:type="dxa"/>
            <w:vAlign w:val="center"/>
          </w:tcPr>
          <w:p w14:paraId="5F6FD00B">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outlineLvl w:val="9"/>
              <w:rPr>
                <w:rFonts w:hint="eastAsia" w:ascii="方正楷体_GBK" w:hAnsi="方正楷体_GBK" w:eastAsia="方正楷体_GBK" w:cs="方正楷体_GBK"/>
                <w:b w:val="0"/>
                <w:bCs w:val="0"/>
                <w:sz w:val="24"/>
                <w:szCs w:val="24"/>
                <w:vertAlign w:val="baseline"/>
              </w:rPr>
            </w:pPr>
            <w:r>
              <w:rPr>
                <w:rFonts w:hint="eastAsia" w:ascii="方正楷体_GBK" w:hAnsi="方正楷体_GBK" w:eastAsia="方正楷体_GBK" w:cs="方正楷体_GBK"/>
                <w:b w:val="0"/>
                <w:bCs w:val="0"/>
                <w:color w:val="000000"/>
                <w:sz w:val="24"/>
                <w:szCs w:val="24"/>
              </w:rPr>
              <w:t>霍尼韦尔</w:t>
            </w:r>
          </w:p>
        </w:tc>
        <w:tc>
          <w:tcPr>
            <w:tcW w:w="799" w:type="dxa"/>
            <w:vAlign w:val="center"/>
          </w:tcPr>
          <w:p w14:paraId="23A9FF16">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outlineLvl w:val="9"/>
              <w:rPr>
                <w:rFonts w:hint="default" w:ascii="方正楷体_GBK" w:hAnsi="方正楷体_GBK" w:eastAsia="方正楷体_GBK" w:cs="方正楷体_GBK"/>
                <w:b w:val="0"/>
                <w:bCs w:val="0"/>
                <w:sz w:val="24"/>
                <w:szCs w:val="24"/>
                <w:vertAlign w:val="baseline"/>
                <w:lang w:val="en-US" w:eastAsia="zh-CN"/>
              </w:rPr>
            </w:pPr>
            <w:r>
              <w:rPr>
                <w:rFonts w:hint="eastAsia" w:ascii="方正楷体_GBK" w:hAnsi="方正楷体_GBK" w:eastAsia="方正楷体_GBK" w:cs="方正楷体_GBK"/>
                <w:b w:val="0"/>
                <w:bCs w:val="0"/>
                <w:color w:val="000000"/>
                <w:sz w:val="24"/>
                <w:szCs w:val="24"/>
                <w:lang w:val="en-US" w:eastAsia="zh-CN"/>
              </w:rPr>
              <w:t>115</w:t>
            </w:r>
          </w:p>
        </w:tc>
        <w:tc>
          <w:tcPr>
            <w:tcW w:w="1326" w:type="dxa"/>
            <w:vAlign w:val="center"/>
          </w:tcPr>
          <w:p w14:paraId="202AECC4">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outlineLvl w:val="9"/>
              <w:rPr>
                <w:rFonts w:hint="eastAsia" w:ascii="方正楷体_GBK" w:hAnsi="方正楷体_GBK" w:eastAsia="方正楷体_GBK" w:cs="方正楷体_GBK"/>
                <w:b w:val="0"/>
                <w:bCs w:val="0"/>
                <w:sz w:val="24"/>
                <w:szCs w:val="24"/>
                <w:vertAlign w:val="baseline"/>
              </w:rPr>
            </w:pPr>
            <w:r>
              <w:rPr>
                <w:rFonts w:hint="eastAsia" w:ascii="方正楷体_GBK" w:hAnsi="方正楷体_GBK" w:eastAsia="方正楷体_GBK" w:cs="方正楷体_GBK"/>
                <w:b w:val="0"/>
                <w:bCs w:val="0"/>
                <w:color w:val="000000"/>
                <w:sz w:val="24"/>
                <w:szCs w:val="24"/>
              </w:rPr>
              <w:t>把</w:t>
            </w:r>
          </w:p>
        </w:tc>
      </w:tr>
      <w:tr w14:paraId="17591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00" w:type="dxa"/>
            <w:vAlign w:val="center"/>
          </w:tcPr>
          <w:p w14:paraId="788D512F">
            <w:pPr>
              <w:pStyle w:val="25"/>
              <w:keepNext w:val="0"/>
              <w:keepLines w:val="0"/>
              <w:pageBreakBefore w:val="0"/>
              <w:widowControl w:val="0"/>
              <w:kinsoku/>
              <w:wordWrap/>
              <w:overflowPunct/>
              <w:topLinePunct w:val="0"/>
              <w:autoSpaceDE/>
              <w:autoSpaceDN/>
              <w:bidi w:val="0"/>
              <w:adjustRightInd/>
              <w:snapToGrid/>
              <w:spacing w:after="0" w:line="320" w:lineRule="exact"/>
              <w:jc w:val="center"/>
              <w:outlineLvl w:val="9"/>
              <w:rPr>
                <w:rFonts w:hint="eastAsia" w:ascii="方正楷体_GBK" w:hAnsi="方正楷体_GBK" w:eastAsia="方正楷体_GBK" w:cs="方正楷体_GBK"/>
                <w:b w:val="0"/>
                <w:bCs w:val="0"/>
                <w:sz w:val="24"/>
                <w:szCs w:val="24"/>
                <w:vertAlign w:val="baseline"/>
                <w:lang w:val="en-US" w:eastAsia="zh-CN"/>
              </w:rPr>
            </w:pPr>
            <w:r>
              <w:rPr>
                <w:rFonts w:hint="eastAsia" w:ascii="方正楷体_GBK" w:hAnsi="方正楷体_GBK" w:eastAsia="方正楷体_GBK" w:cs="方正楷体_GBK"/>
                <w:b w:val="0"/>
                <w:bCs w:val="0"/>
                <w:sz w:val="24"/>
                <w:szCs w:val="24"/>
                <w:vertAlign w:val="baseline"/>
                <w:lang w:val="en-US" w:eastAsia="zh-CN"/>
              </w:rPr>
              <w:t>8</w:t>
            </w:r>
          </w:p>
        </w:tc>
        <w:tc>
          <w:tcPr>
            <w:tcW w:w="3431" w:type="dxa"/>
            <w:vAlign w:val="center"/>
          </w:tcPr>
          <w:p w14:paraId="50DD9371">
            <w:pPr>
              <w:keepNext w:val="0"/>
              <w:keepLines w:val="0"/>
              <w:pageBreakBefore w:val="0"/>
              <w:widowControl w:val="0"/>
              <w:kinsoku/>
              <w:wordWrap/>
              <w:overflowPunct/>
              <w:topLinePunct w:val="0"/>
              <w:autoSpaceDE/>
              <w:autoSpaceDN/>
              <w:bidi w:val="0"/>
              <w:adjustRightInd/>
              <w:snapToGrid/>
              <w:spacing w:line="320" w:lineRule="exact"/>
              <w:ind w:left="0" w:leftChars="0" w:firstLine="60" w:firstLineChars="25"/>
              <w:jc w:val="left"/>
              <w:textAlignment w:val="auto"/>
              <w:outlineLvl w:val="9"/>
              <w:rPr>
                <w:rFonts w:hint="eastAsia" w:ascii="方正楷体_GBK" w:hAnsi="方正楷体_GBK" w:eastAsia="方正楷体_GBK" w:cs="方正楷体_GBK"/>
                <w:b w:val="0"/>
                <w:bCs w:val="0"/>
                <w:sz w:val="24"/>
                <w:szCs w:val="24"/>
                <w:vertAlign w:val="baseline"/>
              </w:rPr>
            </w:pPr>
            <w:r>
              <w:rPr>
                <w:rFonts w:hint="eastAsia" w:ascii="方正楷体_GBK" w:hAnsi="方正楷体_GBK" w:eastAsia="方正楷体_GBK" w:cs="方正楷体_GBK"/>
                <w:b w:val="0"/>
                <w:bCs w:val="0"/>
                <w:color w:val="000000"/>
                <w:sz w:val="24"/>
                <w:szCs w:val="24"/>
              </w:rPr>
              <w:t>单门磁力锁</w:t>
            </w:r>
          </w:p>
        </w:tc>
        <w:tc>
          <w:tcPr>
            <w:tcW w:w="1589" w:type="dxa"/>
            <w:vAlign w:val="center"/>
          </w:tcPr>
          <w:p w14:paraId="6A257610">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outlineLvl w:val="9"/>
              <w:rPr>
                <w:rFonts w:hint="eastAsia" w:ascii="方正楷体_GBK" w:hAnsi="方正楷体_GBK" w:eastAsia="方正楷体_GBK" w:cs="方正楷体_GBK"/>
                <w:b w:val="0"/>
                <w:bCs w:val="0"/>
                <w:sz w:val="24"/>
                <w:szCs w:val="24"/>
                <w:vertAlign w:val="baseline"/>
              </w:rPr>
            </w:pPr>
            <w:r>
              <w:rPr>
                <w:rFonts w:hint="eastAsia" w:ascii="方正楷体_GBK" w:hAnsi="方正楷体_GBK" w:eastAsia="方正楷体_GBK" w:cs="方正楷体_GBK"/>
                <w:b w:val="0"/>
                <w:bCs w:val="0"/>
                <w:color w:val="000000"/>
                <w:sz w:val="24"/>
                <w:szCs w:val="24"/>
              </w:rPr>
              <w:t>霍尼韦尔</w:t>
            </w:r>
          </w:p>
        </w:tc>
        <w:tc>
          <w:tcPr>
            <w:tcW w:w="799" w:type="dxa"/>
            <w:vAlign w:val="center"/>
          </w:tcPr>
          <w:p w14:paraId="15552317">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outlineLvl w:val="9"/>
              <w:rPr>
                <w:rFonts w:hint="default" w:ascii="方正楷体_GBK" w:hAnsi="方正楷体_GBK" w:eastAsia="方正楷体_GBK" w:cs="方正楷体_GBK"/>
                <w:b w:val="0"/>
                <w:bCs w:val="0"/>
                <w:sz w:val="24"/>
                <w:szCs w:val="24"/>
                <w:vertAlign w:val="baseline"/>
                <w:lang w:val="en-US" w:eastAsia="zh-CN"/>
              </w:rPr>
            </w:pPr>
            <w:r>
              <w:rPr>
                <w:rFonts w:hint="eastAsia" w:ascii="方正楷体_GBK" w:hAnsi="方正楷体_GBK" w:eastAsia="方正楷体_GBK" w:cs="方正楷体_GBK"/>
                <w:b w:val="0"/>
                <w:bCs w:val="0"/>
                <w:color w:val="000000"/>
                <w:sz w:val="24"/>
                <w:szCs w:val="24"/>
                <w:lang w:val="en-US" w:eastAsia="zh-CN"/>
              </w:rPr>
              <w:t>123</w:t>
            </w:r>
          </w:p>
        </w:tc>
        <w:tc>
          <w:tcPr>
            <w:tcW w:w="1326" w:type="dxa"/>
            <w:vAlign w:val="center"/>
          </w:tcPr>
          <w:p w14:paraId="17B166B6">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outlineLvl w:val="9"/>
              <w:rPr>
                <w:rFonts w:hint="eastAsia" w:ascii="方正楷体_GBK" w:hAnsi="方正楷体_GBK" w:eastAsia="方正楷体_GBK" w:cs="方正楷体_GBK"/>
                <w:b w:val="0"/>
                <w:bCs w:val="0"/>
                <w:sz w:val="24"/>
                <w:szCs w:val="24"/>
                <w:vertAlign w:val="baseline"/>
              </w:rPr>
            </w:pPr>
            <w:r>
              <w:rPr>
                <w:rFonts w:hint="eastAsia" w:ascii="方正楷体_GBK" w:hAnsi="方正楷体_GBK" w:eastAsia="方正楷体_GBK" w:cs="方正楷体_GBK"/>
                <w:b w:val="0"/>
                <w:bCs w:val="0"/>
                <w:color w:val="000000"/>
                <w:sz w:val="24"/>
                <w:szCs w:val="24"/>
              </w:rPr>
              <w:t>把</w:t>
            </w:r>
          </w:p>
        </w:tc>
      </w:tr>
      <w:tr w14:paraId="355E7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00" w:type="dxa"/>
            <w:vAlign w:val="center"/>
          </w:tcPr>
          <w:p w14:paraId="69638FD1">
            <w:pPr>
              <w:pStyle w:val="25"/>
              <w:keepNext w:val="0"/>
              <w:keepLines w:val="0"/>
              <w:pageBreakBefore w:val="0"/>
              <w:widowControl w:val="0"/>
              <w:kinsoku/>
              <w:wordWrap/>
              <w:overflowPunct/>
              <w:topLinePunct w:val="0"/>
              <w:autoSpaceDE/>
              <w:autoSpaceDN/>
              <w:bidi w:val="0"/>
              <w:adjustRightInd/>
              <w:snapToGrid/>
              <w:spacing w:after="0" w:line="320" w:lineRule="exact"/>
              <w:jc w:val="center"/>
              <w:outlineLvl w:val="9"/>
              <w:rPr>
                <w:rFonts w:hint="eastAsia" w:ascii="方正楷体_GBK" w:hAnsi="方正楷体_GBK" w:eastAsia="方正楷体_GBK" w:cs="方正楷体_GBK"/>
                <w:b w:val="0"/>
                <w:bCs w:val="0"/>
                <w:sz w:val="24"/>
                <w:szCs w:val="24"/>
                <w:vertAlign w:val="baseline"/>
                <w:lang w:val="en-US" w:eastAsia="zh-CN"/>
              </w:rPr>
            </w:pPr>
            <w:r>
              <w:rPr>
                <w:rFonts w:hint="eastAsia" w:ascii="方正楷体_GBK" w:hAnsi="方正楷体_GBK" w:eastAsia="方正楷体_GBK" w:cs="方正楷体_GBK"/>
                <w:b w:val="0"/>
                <w:bCs w:val="0"/>
                <w:sz w:val="24"/>
                <w:szCs w:val="24"/>
                <w:vertAlign w:val="baseline"/>
                <w:lang w:val="en-US" w:eastAsia="zh-CN"/>
              </w:rPr>
              <w:t>9</w:t>
            </w:r>
          </w:p>
        </w:tc>
        <w:tc>
          <w:tcPr>
            <w:tcW w:w="3431" w:type="dxa"/>
            <w:vAlign w:val="center"/>
          </w:tcPr>
          <w:p w14:paraId="62925815">
            <w:pPr>
              <w:keepNext w:val="0"/>
              <w:keepLines w:val="0"/>
              <w:pageBreakBefore w:val="0"/>
              <w:widowControl w:val="0"/>
              <w:kinsoku/>
              <w:wordWrap/>
              <w:overflowPunct/>
              <w:topLinePunct w:val="0"/>
              <w:autoSpaceDE/>
              <w:autoSpaceDN/>
              <w:bidi w:val="0"/>
              <w:adjustRightInd/>
              <w:snapToGrid/>
              <w:spacing w:line="320" w:lineRule="exact"/>
              <w:ind w:left="0" w:leftChars="0" w:firstLine="60" w:firstLineChars="25"/>
              <w:jc w:val="left"/>
              <w:textAlignment w:val="auto"/>
              <w:outlineLvl w:val="9"/>
              <w:rPr>
                <w:rFonts w:hint="eastAsia" w:ascii="方正楷体_GBK" w:hAnsi="方正楷体_GBK" w:eastAsia="方正楷体_GBK" w:cs="方正楷体_GBK"/>
                <w:b w:val="0"/>
                <w:bCs w:val="0"/>
                <w:sz w:val="24"/>
                <w:szCs w:val="24"/>
                <w:vertAlign w:val="baseline"/>
              </w:rPr>
            </w:pPr>
            <w:r>
              <w:rPr>
                <w:rFonts w:hint="eastAsia" w:ascii="方正楷体_GBK" w:hAnsi="方正楷体_GBK" w:eastAsia="方正楷体_GBK" w:cs="方正楷体_GBK"/>
                <w:b w:val="0"/>
                <w:bCs w:val="0"/>
                <w:color w:val="000000"/>
                <w:sz w:val="24"/>
                <w:szCs w:val="24"/>
              </w:rPr>
              <w:t>出门按钮</w:t>
            </w:r>
          </w:p>
        </w:tc>
        <w:tc>
          <w:tcPr>
            <w:tcW w:w="1589" w:type="dxa"/>
            <w:vAlign w:val="center"/>
          </w:tcPr>
          <w:p w14:paraId="10225138">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outlineLvl w:val="9"/>
              <w:rPr>
                <w:rFonts w:hint="eastAsia" w:ascii="方正楷体_GBK" w:hAnsi="方正楷体_GBK" w:eastAsia="方正楷体_GBK" w:cs="方正楷体_GBK"/>
                <w:b w:val="0"/>
                <w:bCs w:val="0"/>
                <w:sz w:val="24"/>
                <w:szCs w:val="24"/>
                <w:vertAlign w:val="baseline"/>
              </w:rPr>
            </w:pPr>
            <w:r>
              <w:rPr>
                <w:rFonts w:hint="eastAsia" w:ascii="方正楷体_GBK" w:hAnsi="方正楷体_GBK" w:eastAsia="方正楷体_GBK" w:cs="方正楷体_GBK"/>
                <w:b w:val="0"/>
                <w:bCs w:val="0"/>
                <w:color w:val="000000"/>
                <w:sz w:val="24"/>
                <w:szCs w:val="24"/>
              </w:rPr>
              <w:t>霍尼韦尔</w:t>
            </w:r>
          </w:p>
        </w:tc>
        <w:tc>
          <w:tcPr>
            <w:tcW w:w="799" w:type="dxa"/>
            <w:vAlign w:val="center"/>
          </w:tcPr>
          <w:p w14:paraId="475D662F">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outlineLvl w:val="9"/>
              <w:rPr>
                <w:rFonts w:hint="default" w:ascii="方正楷体_GBK" w:hAnsi="方正楷体_GBK" w:eastAsia="方正楷体_GBK" w:cs="方正楷体_GBK"/>
                <w:b w:val="0"/>
                <w:bCs w:val="0"/>
                <w:sz w:val="24"/>
                <w:szCs w:val="24"/>
                <w:vertAlign w:val="baseline"/>
                <w:lang w:val="en-US" w:eastAsia="zh-CN"/>
              </w:rPr>
            </w:pPr>
            <w:r>
              <w:rPr>
                <w:rFonts w:hint="eastAsia" w:ascii="方正楷体_GBK" w:hAnsi="方正楷体_GBK" w:eastAsia="方正楷体_GBK" w:cs="方正楷体_GBK"/>
                <w:b w:val="0"/>
                <w:bCs w:val="0"/>
                <w:color w:val="000000"/>
                <w:sz w:val="24"/>
                <w:szCs w:val="24"/>
                <w:lang w:val="en-US" w:eastAsia="zh-CN"/>
              </w:rPr>
              <w:t>238</w:t>
            </w:r>
          </w:p>
        </w:tc>
        <w:tc>
          <w:tcPr>
            <w:tcW w:w="1326" w:type="dxa"/>
            <w:vAlign w:val="center"/>
          </w:tcPr>
          <w:p w14:paraId="0A8C6A3A">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outlineLvl w:val="9"/>
              <w:rPr>
                <w:rFonts w:hint="eastAsia" w:ascii="方正楷体_GBK" w:hAnsi="方正楷体_GBK" w:eastAsia="方正楷体_GBK" w:cs="方正楷体_GBK"/>
                <w:b w:val="0"/>
                <w:bCs w:val="0"/>
                <w:sz w:val="24"/>
                <w:szCs w:val="24"/>
                <w:vertAlign w:val="baseline"/>
              </w:rPr>
            </w:pPr>
            <w:r>
              <w:rPr>
                <w:rFonts w:hint="eastAsia" w:ascii="方正楷体_GBK" w:hAnsi="方正楷体_GBK" w:eastAsia="方正楷体_GBK" w:cs="方正楷体_GBK"/>
                <w:b w:val="0"/>
                <w:bCs w:val="0"/>
                <w:color w:val="000000"/>
                <w:sz w:val="24"/>
                <w:szCs w:val="24"/>
              </w:rPr>
              <w:t>个</w:t>
            </w:r>
          </w:p>
        </w:tc>
      </w:tr>
      <w:tr w14:paraId="16303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00" w:type="dxa"/>
            <w:vAlign w:val="center"/>
          </w:tcPr>
          <w:p w14:paraId="22D3C8DC">
            <w:pPr>
              <w:pStyle w:val="25"/>
              <w:keepNext w:val="0"/>
              <w:keepLines w:val="0"/>
              <w:pageBreakBefore w:val="0"/>
              <w:widowControl w:val="0"/>
              <w:kinsoku/>
              <w:wordWrap/>
              <w:overflowPunct/>
              <w:topLinePunct w:val="0"/>
              <w:autoSpaceDE/>
              <w:autoSpaceDN/>
              <w:bidi w:val="0"/>
              <w:adjustRightInd/>
              <w:snapToGrid/>
              <w:spacing w:after="0" w:line="320" w:lineRule="exact"/>
              <w:jc w:val="center"/>
              <w:outlineLvl w:val="9"/>
              <w:rPr>
                <w:rFonts w:hint="eastAsia" w:ascii="方正楷体_GBK" w:hAnsi="方正楷体_GBK" w:eastAsia="方正楷体_GBK" w:cs="方正楷体_GBK"/>
                <w:b w:val="0"/>
                <w:bCs w:val="0"/>
                <w:sz w:val="24"/>
                <w:szCs w:val="24"/>
                <w:vertAlign w:val="baseline"/>
                <w:lang w:val="en-US" w:eastAsia="zh-CN"/>
              </w:rPr>
            </w:pPr>
            <w:r>
              <w:rPr>
                <w:rFonts w:hint="eastAsia" w:ascii="方正楷体_GBK" w:hAnsi="方正楷体_GBK" w:eastAsia="方正楷体_GBK" w:cs="方正楷体_GBK"/>
                <w:b w:val="0"/>
                <w:bCs w:val="0"/>
                <w:sz w:val="24"/>
                <w:szCs w:val="24"/>
                <w:vertAlign w:val="baseline"/>
                <w:lang w:val="en-US" w:eastAsia="zh-CN"/>
              </w:rPr>
              <w:t>10</w:t>
            </w:r>
          </w:p>
        </w:tc>
        <w:tc>
          <w:tcPr>
            <w:tcW w:w="3431" w:type="dxa"/>
            <w:vAlign w:val="center"/>
          </w:tcPr>
          <w:p w14:paraId="42E50591">
            <w:pPr>
              <w:keepNext w:val="0"/>
              <w:keepLines w:val="0"/>
              <w:pageBreakBefore w:val="0"/>
              <w:widowControl w:val="0"/>
              <w:kinsoku/>
              <w:wordWrap/>
              <w:overflowPunct/>
              <w:topLinePunct w:val="0"/>
              <w:autoSpaceDE/>
              <w:autoSpaceDN/>
              <w:bidi w:val="0"/>
              <w:adjustRightInd/>
              <w:snapToGrid/>
              <w:spacing w:line="320" w:lineRule="exact"/>
              <w:ind w:left="0" w:leftChars="0" w:firstLine="60" w:firstLineChars="25"/>
              <w:jc w:val="left"/>
              <w:textAlignment w:val="auto"/>
              <w:outlineLvl w:val="9"/>
              <w:rPr>
                <w:rFonts w:hint="eastAsia" w:ascii="方正楷体_GBK" w:hAnsi="方正楷体_GBK" w:eastAsia="方正楷体_GBK" w:cs="方正楷体_GBK"/>
                <w:b w:val="0"/>
                <w:bCs w:val="0"/>
                <w:sz w:val="24"/>
                <w:szCs w:val="24"/>
                <w:vertAlign w:val="baseline"/>
              </w:rPr>
            </w:pPr>
            <w:r>
              <w:rPr>
                <w:rFonts w:hint="eastAsia" w:ascii="方正楷体_GBK" w:hAnsi="方正楷体_GBK" w:eastAsia="方正楷体_GBK" w:cs="方正楷体_GBK"/>
                <w:b w:val="0"/>
                <w:bCs w:val="0"/>
                <w:color w:val="000000"/>
                <w:sz w:val="24"/>
                <w:szCs w:val="24"/>
              </w:rPr>
              <w:t>门禁系统软件及其升级服务</w:t>
            </w:r>
          </w:p>
        </w:tc>
        <w:tc>
          <w:tcPr>
            <w:tcW w:w="1589" w:type="dxa"/>
            <w:vAlign w:val="center"/>
          </w:tcPr>
          <w:p w14:paraId="3989B899">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outlineLvl w:val="9"/>
              <w:rPr>
                <w:rFonts w:hint="eastAsia" w:ascii="方正楷体_GBK" w:hAnsi="方正楷体_GBK" w:eastAsia="方正楷体_GBK" w:cs="方正楷体_GBK"/>
                <w:b w:val="0"/>
                <w:bCs w:val="0"/>
                <w:sz w:val="24"/>
                <w:szCs w:val="24"/>
                <w:vertAlign w:val="baseline"/>
              </w:rPr>
            </w:pPr>
            <w:r>
              <w:rPr>
                <w:rFonts w:hint="eastAsia" w:ascii="方正楷体_GBK" w:hAnsi="方正楷体_GBK" w:eastAsia="方正楷体_GBK" w:cs="方正楷体_GBK"/>
                <w:b w:val="0"/>
                <w:bCs w:val="0"/>
                <w:color w:val="000000"/>
                <w:sz w:val="24"/>
                <w:szCs w:val="24"/>
              </w:rPr>
              <w:t>霍尼韦尔</w:t>
            </w:r>
          </w:p>
        </w:tc>
        <w:tc>
          <w:tcPr>
            <w:tcW w:w="799" w:type="dxa"/>
            <w:vAlign w:val="center"/>
          </w:tcPr>
          <w:p w14:paraId="1E88CD5F">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outlineLvl w:val="9"/>
              <w:rPr>
                <w:rFonts w:hint="eastAsia" w:ascii="方正楷体_GBK" w:hAnsi="方正楷体_GBK" w:eastAsia="方正楷体_GBK" w:cs="方正楷体_GBK"/>
                <w:b w:val="0"/>
                <w:bCs w:val="0"/>
                <w:sz w:val="24"/>
                <w:szCs w:val="24"/>
                <w:vertAlign w:val="baseline"/>
              </w:rPr>
            </w:pPr>
            <w:r>
              <w:rPr>
                <w:rFonts w:hint="eastAsia" w:ascii="方正楷体_GBK" w:hAnsi="方正楷体_GBK" w:eastAsia="方正楷体_GBK" w:cs="方正楷体_GBK"/>
                <w:b w:val="0"/>
                <w:bCs w:val="0"/>
                <w:color w:val="000000"/>
                <w:sz w:val="24"/>
                <w:szCs w:val="24"/>
              </w:rPr>
              <w:t>1</w:t>
            </w:r>
          </w:p>
        </w:tc>
        <w:tc>
          <w:tcPr>
            <w:tcW w:w="1326" w:type="dxa"/>
            <w:vAlign w:val="center"/>
          </w:tcPr>
          <w:p w14:paraId="2EF39D41">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outlineLvl w:val="9"/>
              <w:rPr>
                <w:rFonts w:hint="eastAsia" w:ascii="方正楷体_GBK" w:hAnsi="方正楷体_GBK" w:eastAsia="方正楷体_GBK" w:cs="方正楷体_GBK"/>
                <w:b w:val="0"/>
                <w:bCs w:val="0"/>
                <w:sz w:val="24"/>
                <w:szCs w:val="24"/>
                <w:vertAlign w:val="baseline"/>
              </w:rPr>
            </w:pPr>
            <w:r>
              <w:rPr>
                <w:rFonts w:hint="eastAsia" w:ascii="方正楷体_GBK" w:hAnsi="方正楷体_GBK" w:eastAsia="方正楷体_GBK" w:cs="方正楷体_GBK"/>
                <w:b w:val="0"/>
                <w:bCs w:val="0"/>
                <w:color w:val="000000"/>
                <w:sz w:val="24"/>
                <w:szCs w:val="24"/>
              </w:rPr>
              <w:t>套</w:t>
            </w:r>
          </w:p>
        </w:tc>
      </w:tr>
      <w:tr w14:paraId="2DE79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00" w:type="dxa"/>
            <w:vAlign w:val="center"/>
          </w:tcPr>
          <w:p w14:paraId="67B19B27">
            <w:pPr>
              <w:pStyle w:val="25"/>
              <w:keepNext w:val="0"/>
              <w:keepLines w:val="0"/>
              <w:pageBreakBefore w:val="0"/>
              <w:widowControl w:val="0"/>
              <w:kinsoku/>
              <w:wordWrap/>
              <w:overflowPunct/>
              <w:topLinePunct w:val="0"/>
              <w:autoSpaceDE/>
              <w:autoSpaceDN/>
              <w:bidi w:val="0"/>
              <w:adjustRightInd/>
              <w:snapToGrid/>
              <w:spacing w:after="0" w:line="320" w:lineRule="exact"/>
              <w:jc w:val="center"/>
              <w:outlineLvl w:val="9"/>
              <w:rPr>
                <w:rFonts w:hint="default" w:ascii="方正楷体_GBK" w:hAnsi="方正楷体_GBK" w:eastAsia="方正楷体_GBK" w:cs="方正楷体_GBK"/>
                <w:b w:val="0"/>
                <w:bCs w:val="0"/>
                <w:sz w:val="24"/>
                <w:szCs w:val="24"/>
                <w:vertAlign w:val="baseline"/>
                <w:lang w:val="en-US" w:eastAsia="zh-CN"/>
              </w:rPr>
            </w:pPr>
            <w:r>
              <w:rPr>
                <w:rFonts w:hint="eastAsia" w:ascii="方正楷体_GBK" w:hAnsi="方正楷体_GBK" w:eastAsia="方正楷体_GBK" w:cs="方正楷体_GBK"/>
                <w:b w:val="0"/>
                <w:bCs w:val="0"/>
                <w:sz w:val="24"/>
                <w:szCs w:val="24"/>
                <w:vertAlign w:val="baseline"/>
                <w:lang w:val="en-US" w:eastAsia="zh-CN"/>
              </w:rPr>
              <w:t>11</w:t>
            </w:r>
          </w:p>
        </w:tc>
        <w:tc>
          <w:tcPr>
            <w:tcW w:w="3431" w:type="dxa"/>
            <w:vAlign w:val="center"/>
          </w:tcPr>
          <w:p w14:paraId="5DE9DAD0">
            <w:pPr>
              <w:keepNext w:val="0"/>
              <w:keepLines w:val="0"/>
              <w:pageBreakBefore w:val="0"/>
              <w:widowControl w:val="0"/>
              <w:kinsoku/>
              <w:wordWrap/>
              <w:overflowPunct/>
              <w:topLinePunct w:val="0"/>
              <w:autoSpaceDE/>
              <w:autoSpaceDN/>
              <w:bidi w:val="0"/>
              <w:adjustRightInd/>
              <w:snapToGrid/>
              <w:spacing w:line="320" w:lineRule="exact"/>
              <w:jc w:val="left"/>
              <w:textAlignment w:val="auto"/>
              <w:outlineLvl w:val="9"/>
              <w:rPr>
                <w:rFonts w:hint="default" w:ascii="方正楷体_GBK" w:hAnsi="方正楷体_GBK" w:eastAsia="方正楷体_GBK" w:cs="方正楷体_GBK"/>
                <w:b w:val="0"/>
                <w:bCs w:val="0"/>
                <w:color w:val="000000"/>
                <w:sz w:val="24"/>
                <w:szCs w:val="24"/>
                <w:lang w:val="en-US" w:eastAsia="zh-CN"/>
              </w:rPr>
            </w:pPr>
            <w:r>
              <w:rPr>
                <w:rFonts w:hint="eastAsia" w:ascii="方正楷体_GBK" w:hAnsi="方正楷体_GBK" w:eastAsia="方正楷体_GBK" w:cs="方正楷体_GBK"/>
                <w:b w:val="0"/>
                <w:bCs w:val="0"/>
                <w:color w:val="000000"/>
                <w:sz w:val="24"/>
                <w:szCs w:val="24"/>
                <w:lang w:val="en-US" w:eastAsia="zh-CN"/>
              </w:rPr>
              <w:t>海康威视门禁控制器</w:t>
            </w:r>
          </w:p>
        </w:tc>
        <w:tc>
          <w:tcPr>
            <w:tcW w:w="1589" w:type="dxa"/>
            <w:vAlign w:val="center"/>
          </w:tcPr>
          <w:p w14:paraId="0204972E">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outlineLvl w:val="9"/>
              <w:rPr>
                <w:rFonts w:hint="default" w:ascii="方正楷体_GBK" w:hAnsi="方正楷体_GBK" w:eastAsia="方正楷体_GBK" w:cs="方正楷体_GBK"/>
                <w:b w:val="0"/>
                <w:bCs w:val="0"/>
                <w:color w:val="000000"/>
                <w:sz w:val="24"/>
                <w:szCs w:val="24"/>
                <w:lang w:val="en-US" w:eastAsia="zh-CN"/>
              </w:rPr>
            </w:pPr>
            <w:r>
              <w:rPr>
                <w:rFonts w:hint="eastAsia" w:ascii="方正楷体_GBK" w:hAnsi="方正楷体_GBK" w:eastAsia="方正楷体_GBK" w:cs="方正楷体_GBK"/>
                <w:b w:val="0"/>
                <w:bCs w:val="0"/>
                <w:color w:val="000000"/>
                <w:sz w:val="24"/>
                <w:szCs w:val="24"/>
                <w:lang w:val="en-US" w:eastAsia="zh-CN"/>
              </w:rPr>
              <w:t>海康威视</w:t>
            </w:r>
          </w:p>
        </w:tc>
        <w:tc>
          <w:tcPr>
            <w:tcW w:w="799" w:type="dxa"/>
            <w:vAlign w:val="center"/>
          </w:tcPr>
          <w:p w14:paraId="13E8C1F7">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outlineLvl w:val="9"/>
              <w:rPr>
                <w:rFonts w:hint="eastAsia" w:ascii="方正楷体_GBK" w:hAnsi="方正楷体_GBK" w:eastAsia="方正楷体_GBK" w:cs="方正楷体_GBK"/>
                <w:b w:val="0"/>
                <w:bCs w:val="0"/>
                <w:color w:val="000000"/>
                <w:sz w:val="24"/>
                <w:szCs w:val="24"/>
                <w:lang w:val="en-US" w:eastAsia="zh-CN"/>
              </w:rPr>
            </w:pPr>
            <w:r>
              <w:rPr>
                <w:rFonts w:hint="eastAsia" w:ascii="方正楷体_GBK" w:hAnsi="方正楷体_GBK" w:eastAsia="方正楷体_GBK" w:cs="方正楷体_GBK"/>
                <w:b w:val="0"/>
                <w:bCs w:val="0"/>
                <w:color w:val="000000"/>
                <w:sz w:val="24"/>
                <w:szCs w:val="24"/>
                <w:lang w:val="en-US" w:eastAsia="zh-CN"/>
              </w:rPr>
              <w:t>4</w:t>
            </w:r>
          </w:p>
        </w:tc>
        <w:tc>
          <w:tcPr>
            <w:tcW w:w="1326" w:type="dxa"/>
            <w:vAlign w:val="center"/>
          </w:tcPr>
          <w:p w14:paraId="4058581C">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outlineLvl w:val="9"/>
              <w:rPr>
                <w:rFonts w:hint="eastAsia" w:ascii="方正楷体_GBK" w:hAnsi="方正楷体_GBK" w:eastAsia="方正楷体_GBK" w:cs="方正楷体_GBK"/>
                <w:b w:val="0"/>
                <w:bCs w:val="0"/>
                <w:color w:val="000000"/>
                <w:sz w:val="24"/>
                <w:szCs w:val="24"/>
                <w:lang w:val="en-US" w:eastAsia="zh-CN"/>
              </w:rPr>
            </w:pPr>
            <w:r>
              <w:rPr>
                <w:rFonts w:hint="eastAsia" w:ascii="方正楷体_GBK" w:hAnsi="方正楷体_GBK" w:eastAsia="方正楷体_GBK" w:cs="方正楷体_GBK"/>
                <w:b w:val="0"/>
                <w:bCs w:val="0"/>
                <w:color w:val="000000"/>
                <w:sz w:val="24"/>
                <w:szCs w:val="24"/>
                <w:lang w:val="en-US" w:eastAsia="zh-CN"/>
              </w:rPr>
              <w:t>块</w:t>
            </w:r>
          </w:p>
        </w:tc>
      </w:tr>
      <w:tr w14:paraId="0694A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00" w:type="dxa"/>
            <w:vAlign w:val="center"/>
          </w:tcPr>
          <w:p w14:paraId="1DEC4A7A">
            <w:pPr>
              <w:pStyle w:val="25"/>
              <w:keepNext w:val="0"/>
              <w:keepLines w:val="0"/>
              <w:pageBreakBefore w:val="0"/>
              <w:widowControl w:val="0"/>
              <w:kinsoku/>
              <w:wordWrap/>
              <w:overflowPunct/>
              <w:topLinePunct w:val="0"/>
              <w:autoSpaceDE/>
              <w:autoSpaceDN/>
              <w:bidi w:val="0"/>
              <w:adjustRightInd/>
              <w:snapToGrid/>
              <w:spacing w:after="0" w:line="320" w:lineRule="exact"/>
              <w:jc w:val="center"/>
              <w:outlineLvl w:val="9"/>
              <w:rPr>
                <w:rFonts w:hint="default" w:ascii="方正楷体_GBK" w:hAnsi="方正楷体_GBK" w:eastAsia="方正楷体_GBK" w:cs="方正楷体_GBK"/>
                <w:b w:val="0"/>
                <w:bCs w:val="0"/>
                <w:sz w:val="24"/>
                <w:szCs w:val="24"/>
                <w:vertAlign w:val="baseline"/>
                <w:lang w:val="en-US" w:eastAsia="zh-CN"/>
              </w:rPr>
            </w:pPr>
            <w:r>
              <w:rPr>
                <w:rFonts w:hint="eastAsia" w:ascii="方正楷体_GBK" w:hAnsi="方正楷体_GBK" w:eastAsia="方正楷体_GBK" w:cs="方正楷体_GBK"/>
                <w:b w:val="0"/>
                <w:bCs w:val="0"/>
                <w:sz w:val="24"/>
                <w:szCs w:val="24"/>
                <w:vertAlign w:val="baseline"/>
                <w:lang w:val="en-US" w:eastAsia="zh-CN"/>
              </w:rPr>
              <w:t>12</w:t>
            </w:r>
          </w:p>
        </w:tc>
        <w:tc>
          <w:tcPr>
            <w:tcW w:w="3431" w:type="dxa"/>
            <w:vAlign w:val="center"/>
          </w:tcPr>
          <w:p w14:paraId="6BBEA688">
            <w:pPr>
              <w:keepNext w:val="0"/>
              <w:keepLines w:val="0"/>
              <w:pageBreakBefore w:val="0"/>
              <w:widowControl w:val="0"/>
              <w:kinsoku/>
              <w:wordWrap/>
              <w:overflowPunct/>
              <w:topLinePunct w:val="0"/>
              <w:autoSpaceDE/>
              <w:autoSpaceDN/>
              <w:bidi w:val="0"/>
              <w:adjustRightInd/>
              <w:snapToGrid/>
              <w:spacing w:line="320" w:lineRule="exact"/>
              <w:jc w:val="left"/>
              <w:textAlignment w:val="auto"/>
              <w:outlineLvl w:val="9"/>
              <w:rPr>
                <w:rFonts w:hint="default" w:ascii="方正楷体_GBK" w:hAnsi="方正楷体_GBK" w:eastAsia="方正楷体_GBK" w:cs="方正楷体_GBK"/>
                <w:b w:val="0"/>
                <w:bCs w:val="0"/>
                <w:color w:val="000000"/>
                <w:sz w:val="24"/>
                <w:szCs w:val="24"/>
                <w:lang w:val="en-US" w:eastAsia="zh-CN"/>
              </w:rPr>
            </w:pPr>
            <w:r>
              <w:rPr>
                <w:rFonts w:hint="eastAsia" w:ascii="方正楷体_GBK" w:hAnsi="方正楷体_GBK" w:eastAsia="方正楷体_GBK" w:cs="方正楷体_GBK"/>
                <w:b w:val="0"/>
                <w:bCs w:val="0"/>
                <w:color w:val="000000"/>
                <w:sz w:val="24"/>
                <w:szCs w:val="24"/>
                <w:lang w:val="en-US" w:eastAsia="zh-CN"/>
              </w:rPr>
              <w:t>双门磁力锁</w:t>
            </w:r>
          </w:p>
        </w:tc>
        <w:tc>
          <w:tcPr>
            <w:tcW w:w="1589" w:type="dxa"/>
            <w:vAlign w:val="center"/>
          </w:tcPr>
          <w:p w14:paraId="332889CF">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outlineLvl w:val="9"/>
              <w:rPr>
                <w:rFonts w:hint="default" w:ascii="方正楷体_GBK" w:hAnsi="方正楷体_GBK" w:eastAsia="方正楷体_GBK" w:cs="方正楷体_GBK"/>
                <w:b w:val="0"/>
                <w:bCs w:val="0"/>
                <w:color w:val="000000"/>
                <w:sz w:val="24"/>
                <w:szCs w:val="24"/>
                <w:lang w:val="en-US" w:eastAsia="zh-CN"/>
              </w:rPr>
            </w:pPr>
            <w:r>
              <w:rPr>
                <w:rFonts w:hint="eastAsia" w:ascii="方正楷体_GBK" w:hAnsi="方正楷体_GBK" w:eastAsia="方正楷体_GBK" w:cs="方正楷体_GBK"/>
                <w:b w:val="0"/>
                <w:bCs w:val="0"/>
                <w:color w:val="000000"/>
                <w:sz w:val="24"/>
                <w:szCs w:val="24"/>
                <w:lang w:val="en-US" w:eastAsia="zh-CN"/>
              </w:rPr>
              <w:t>海康威视</w:t>
            </w:r>
          </w:p>
        </w:tc>
        <w:tc>
          <w:tcPr>
            <w:tcW w:w="799" w:type="dxa"/>
            <w:vAlign w:val="center"/>
          </w:tcPr>
          <w:p w14:paraId="4297ACBC">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outlineLvl w:val="9"/>
              <w:rPr>
                <w:rFonts w:hint="eastAsia" w:ascii="方正楷体_GBK" w:hAnsi="方正楷体_GBK" w:eastAsia="方正楷体_GBK" w:cs="方正楷体_GBK"/>
                <w:b w:val="0"/>
                <w:bCs w:val="0"/>
                <w:color w:val="000000"/>
                <w:sz w:val="24"/>
                <w:szCs w:val="24"/>
                <w:lang w:val="en-US" w:eastAsia="zh-CN"/>
              </w:rPr>
            </w:pPr>
            <w:r>
              <w:rPr>
                <w:rFonts w:hint="eastAsia" w:ascii="方正楷体_GBK" w:hAnsi="方正楷体_GBK" w:eastAsia="方正楷体_GBK" w:cs="方正楷体_GBK"/>
                <w:b w:val="0"/>
                <w:bCs w:val="0"/>
                <w:color w:val="000000"/>
                <w:sz w:val="24"/>
                <w:szCs w:val="24"/>
                <w:lang w:val="en-US" w:eastAsia="zh-CN"/>
              </w:rPr>
              <w:t>4</w:t>
            </w:r>
          </w:p>
        </w:tc>
        <w:tc>
          <w:tcPr>
            <w:tcW w:w="1326" w:type="dxa"/>
            <w:vAlign w:val="center"/>
          </w:tcPr>
          <w:p w14:paraId="7C983E22">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outlineLvl w:val="9"/>
              <w:rPr>
                <w:rFonts w:hint="eastAsia" w:ascii="方正楷体_GBK" w:hAnsi="方正楷体_GBK" w:eastAsia="方正楷体_GBK" w:cs="方正楷体_GBK"/>
                <w:b w:val="0"/>
                <w:bCs w:val="0"/>
                <w:color w:val="000000"/>
                <w:sz w:val="24"/>
                <w:szCs w:val="24"/>
                <w:lang w:val="en-US" w:eastAsia="zh-CN"/>
              </w:rPr>
            </w:pPr>
            <w:r>
              <w:rPr>
                <w:rFonts w:hint="eastAsia" w:ascii="方正楷体_GBK" w:hAnsi="方正楷体_GBK" w:eastAsia="方正楷体_GBK" w:cs="方正楷体_GBK"/>
                <w:b w:val="0"/>
                <w:bCs w:val="0"/>
                <w:color w:val="000000"/>
                <w:sz w:val="24"/>
                <w:szCs w:val="24"/>
                <w:lang w:val="en-US" w:eastAsia="zh-CN"/>
              </w:rPr>
              <w:t>把</w:t>
            </w:r>
          </w:p>
        </w:tc>
      </w:tr>
      <w:tr w14:paraId="2E788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00" w:type="dxa"/>
            <w:vAlign w:val="center"/>
          </w:tcPr>
          <w:p w14:paraId="55D630ED">
            <w:pPr>
              <w:pStyle w:val="25"/>
              <w:keepNext w:val="0"/>
              <w:keepLines w:val="0"/>
              <w:pageBreakBefore w:val="0"/>
              <w:widowControl w:val="0"/>
              <w:kinsoku/>
              <w:wordWrap/>
              <w:overflowPunct/>
              <w:topLinePunct w:val="0"/>
              <w:autoSpaceDE/>
              <w:autoSpaceDN/>
              <w:bidi w:val="0"/>
              <w:adjustRightInd/>
              <w:snapToGrid/>
              <w:spacing w:after="0" w:line="320" w:lineRule="exact"/>
              <w:jc w:val="center"/>
              <w:outlineLvl w:val="9"/>
              <w:rPr>
                <w:rFonts w:hint="default" w:ascii="方正楷体_GBK" w:hAnsi="方正楷体_GBK" w:eastAsia="方正楷体_GBK" w:cs="方正楷体_GBK"/>
                <w:b w:val="0"/>
                <w:bCs w:val="0"/>
                <w:sz w:val="24"/>
                <w:szCs w:val="24"/>
                <w:vertAlign w:val="baseline"/>
                <w:lang w:val="en-US" w:eastAsia="zh-CN"/>
              </w:rPr>
            </w:pPr>
            <w:r>
              <w:rPr>
                <w:rFonts w:hint="eastAsia" w:ascii="方正楷体_GBK" w:hAnsi="方正楷体_GBK" w:eastAsia="方正楷体_GBK" w:cs="方正楷体_GBK"/>
                <w:b w:val="0"/>
                <w:bCs w:val="0"/>
                <w:sz w:val="24"/>
                <w:szCs w:val="24"/>
                <w:vertAlign w:val="baseline"/>
                <w:lang w:val="en-US" w:eastAsia="zh-CN"/>
              </w:rPr>
              <w:t>13</w:t>
            </w:r>
          </w:p>
        </w:tc>
        <w:tc>
          <w:tcPr>
            <w:tcW w:w="3431" w:type="dxa"/>
            <w:vAlign w:val="center"/>
          </w:tcPr>
          <w:p w14:paraId="7747C2DE">
            <w:pPr>
              <w:keepNext w:val="0"/>
              <w:keepLines w:val="0"/>
              <w:pageBreakBefore w:val="0"/>
              <w:widowControl w:val="0"/>
              <w:kinsoku/>
              <w:wordWrap/>
              <w:overflowPunct/>
              <w:topLinePunct w:val="0"/>
              <w:autoSpaceDE/>
              <w:autoSpaceDN/>
              <w:bidi w:val="0"/>
              <w:adjustRightInd/>
              <w:snapToGrid/>
              <w:spacing w:line="320" w:lineRule="exact"/>
              <w:ind w:left="0" w:leftChars="0" w:firstLine="60" w:firstLineChars="25"/>
              <w:jc w:val="left"/>
              <w:textAlignment w:val="auto"/>
              <w:outlineLvl w:val="9"/>
              <w:rPr>
                <w:rFonts w:hint="default" w:ascii="方正楷体_GBK" w:hAnsi="方正楷体_GBK" w:eastAsia="方正楷体_GBK" w:cs="方正楷体_GBK"/>
                <w:b w:val="0"/>
                <w:bCs w:val="0"/>
                <w:color w:val="000000"/>
                <w:sz w:val="24"/>
                <w:szCs w:val="24"/>
                <w:lang w:val="en-US" w:eastAsia="zh-CN"/>
              </w:rPr>
            </w:pPr>
            <w:r>
              <w:rPr>
                <w:rFonts w:hint="eastAsia" w:ascii="方正楷体_GBK" w:hAnsi="方正楷体_GBK" w:eastAsia="方正楷体_GBK" w:cs="方正楷体_GBK"/>
                <w:b w:val="0"/>
                <w:bCs w:val="0"/>
                <w:color w:val="000000"/>
                <w:sz w:val="24"/>
                <w:szCs w:val="24"/>
                <w:lang w:val="en-US" w:eastAsia="zh-CN"/>
              </w:rPr>
              <w:t>单门磁力锁</w:t>
            </w:r>
          </w:p>
        </w:tc>
        <w:tc>
          <w:tcPr>
            <w:tcW w:w="1589" w:type="dxa"/>
            <w:vAlign w:val="center"/>
          </w:tcPr>
          <w:p w14:paraId="0EC7741B">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outlineLvl w:val="9"/>
              <w:rPr>
                <w:rFonts w:hint="default" w:ascii="方正楷体_GBK" w:hAnsi="方正楷体_GBK" w:eastAsia="方正楷体_GBK" w:cs="方正楷体_GBK"/>
                <w:b w:val="0"/>
                <w:bCs w:val="0"/>
                <w:color w:val="000000"/>
                <w:sz w:val="24"/>
                <w:szCs w:val="24"/>
                <w:lang w:val="en-US" w:eastAsia="zh-CN"/>
              </w:rPr>
            </w:pPr>
            <w:r>
              <w:rPr>
                <w:rFonts w:hint="eastAsia" w:ascii="方正楷体_GBK" w:hAnsi="方正楷体_GBK" w:eastAsia="方正楷体_GBK" w:cs="方正楷体_GBK"/>
                <w:b w:val="0"/>
                <w:bCs w:val="0"/>
                <w:color w:val="000000"/>
                <w:sz w:val="24"/>
                <w:szCs w:val="24"/>
                <w:lang w:val="en-US" w:eastAsia="zh-CN"/>
              </w:rPr>
              <w:t>海康威视</w:t>
            </w:r>
          </w:p>
        </w:tc>
        <w:tc>
          <w:tcPr>
            <w:tcW w:w="799" w:type="dxa"/>
            <w:vAlign w:val="center"/>
          </w:tcPr>
          <w:p w14:paraId="2217E965">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outlineLvl w:val="9"/>
              <w:rPr>
                <w:rFonts w:hint="eastAsia" w:ascii="方正楷体_GBK" w:hAnsi="方正楷体_GBK" w:eastAsia="方正楷体_GBK" w:cs="方正楷体_GBK"/>
                <w:b w:val="0"/>
                <w:bCs w:val="0"/>
                <w:color w:val="000000"/>
                <w:sz w:val="24"/>
                <w:szCs w:val="24"/>
                <w:lang w:val="en-US" w:eastAsia="zh-CN"/>
              </w:rPr>
            </w:pPr>
            <w:r>
              <w:rPr>
                <w:rFonts w:hint="eastAsia" w:ascii="方正楷体_GBK" w:hAnsi="方正楷体_GBK" w:eastAsia="方正楷体_GBK" w:cs="方正楷体_GBK"/>
                <w:b w:val="0"/>
                <w:bCs w:val="0"/>
                <w:color w:val="000000"/>
                <w:sz w:val="24"/>
                <w:szCs w:val="24"/>
                <w:lang w:val="en-US" w:eastAsia="zh-CN"/>
              </w:rPr>
              <w:t>4</w:t>
            </w:r>
          </w:p>
        </w:tc>
        <w:tc>
          <w:tcPr>
            <w:tcW w:w="1326" w:type="dxa"/>
            <w:vAlign w:val="center"/>
          </w:tcPr>
          <w:p w14:paraId="7604E4D1">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outlineLvl w:val="9"/>
              <w:rPr>
                <w:rFonts w:hint="eastAsia" w:ascii="方正楷体_GBK" w:hAnsi="方正楷体_GBK" w:eastAsia="方正楷体_GBK" w:cs="方正楷体_GBK"/>
                <w:b w:val="0"/>
                <w:bCs w:val="0"/>
                <w:color w:val="000000"/>
                <w:sz w:val="24"/>
                <w:szCs w:val="24"/>
                <w:lang w:val="en-US" w:eastAsia="zh-CN"/>
              </w:rPr>
            </w:pPr>
            <w:r>
              <w:rPr>
                <w:rFonts w:hint="eastAsia" w:ascii="方正楷体_GBK" w:hAnsi="方正楷体_GBK" w:eastAsia="方正楷体_GBK" w:cs="方正楷体_GBK"/>
                <w:b w:val="0"/>
                <w:bCs w:val="0"/>
                <w:color w:val="000000"/>
                <w:sz w:val="24"/>
                <w:szCs w:val="24"/>
                <w:lang w:val="en-US" w:eastAsia="zh-CN"/>
              </w:rPr>
              <w:t>把</w:t>
            </w:r>
          </w:p>
        </w:tc>
      </w:tr>
      <w:tr w14:paraId="3A4AA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00" w:type="dxa"/>
            <w:vAlign w:val="center"/>
          </w:tcPr>
          <w:p w14:paraId="66410A78">
            <w:pPr>
              <w:pStyle w:val="25"/>
              <w:keepNext w:val="0"/>
              <w:keepLines w:val="0"/>
              <w:pageBreakBefore w:val="0"/>
              <w:widowControl w:val="0"/>
              <w:kinsoku/>
              <w:wordWrap/>
              <w:overflowPunct/>
              <w:topLinePunct w:val="0"/>
              <w:autoSpaceDE/>
              <w:autoSpaceDN/>
              <w:bidi w:val="0"/>
              <w:adjustRightInd/>
              <w:snapToGrid/>
              <w:spacing w:after="0" w:line="320" w:lineRule="exact"/>
              <w:jc w:val="center"/>
              <w:outlineLvl w:val="9"/>
              <w:rPr>
                <w:rFonts w:hint="default" w:ascii="方正楷体_GBK" w:hAnsi="方正楷体_GBK" w:eastAsia="方正楷体_GBK" w:cs="方正楷体_GBK"/>
                <w:b w:val="0"/>
                <w:bCs w:val="0"/>
                <w:sz w:val="24"/>
                <w:szCs w:val="24"/>
                <w:vertAlign w:val="baseline"/>
                <w:lang w:val="en-US" w:eastAsia="zh-CN"/>
              </w:rPr>
            </w:pPr>
            <w:r>
              <w:rPr>
                <w:rFonts w:hint="eastAsia" w:ascii="方正楷体_GBK" w:hAnsi="方正楷体_GBK" w:eastAsia="方正楷体_GBK" w:cs="方正楷体_GBK"/>
                <w:b w:val="0"/>
                <w:bCs w:val="0"/>
                <w:sz w:val="24"/>
                <w:szCs w:val="24"/>
                <w:vertAlign w:val="baseline"/>
                <w:lang w:val="en-US" w:eastAsia="zh-CN"/>
              </w:rPr>
              <w:t>14</w:t>
            </w:r>
          </w:p>
        </w:tc>
        <w:tc>
          <w:tcPr>
            <w:tcW w:w="3431" w:type="dxa"/>
            <w:vAlign w:val="center"/>
          </w:tcPr>
          <w:p w14:paraId="77A7F38E">
            <w:pPr>
              <w:keepNext w:val="0"/>
              <w:keepLines w:val="0"/>
              <w:pageBreakBefore w:val="0"/>
              <w:widowControl w:val="0"/>
              <w:kinsoku/>
              <w:wordWrap/>
              <w:overflowPunct/>
              <w:topLinePunct w:val="0"/>
              <w:autoSpaceDE/>
              <w:autoSpaceDN/>
              <w:bidi w:val="0"/>
              <w:adjustRightInd/>
              <w:snapToGrid/>
              <w:spacing w:line="320" w:lineRule="exact"/>
              <w:ind w:left="0" w:leftChars="0" w:firstLine="60" w:firstLineChars="25"/>
              <w:jc w:val="left"/>
              <w:textAlignment w:val="auto"/>
              <w:outlineLvl w:val="9"/>
              <w:rPr>
                <w:rFonts w:hint="default" w:ascii="方正楷体_GBK" w:hAnsi="方正楷体_GBK" w:eastAsia="方正楷体_GBK" w:cs="方正楷体_GBK"/>
                <w:b w:val="0"/>
                <w:bCs w:val="0"/>
                <w:color w:val="000000"/>
                <w:sz w:val="24"/>
                <w:szCs w:val="24"/>
                <w:lang w:val="en-US" w:eastAsia="zh-CN"/>
              </w:rPr>
            </w:pPr>
            <w:r>
              <w:rPr>
                <w:rFonts w:hint="eastAsia" w:ascii="方正楷体_GBK" w:hAnsi="方正楷体_GBK" w:eastAsia="方正楷体_GBK" w:cs="方正楷体_GBK"/>
                <w:b w:val="0"/>
                <w:bCs w:val="0"/>
                <w:color w:val="000000"/>
                <w:sz w:val="24"/>
                <w:szCs w:val="24"/>
                <w:lang w:val="en-US" w:eastAsia="zh-CN"/>
              </w:rPr>
              <w:t>门禁系统软件</w:t>
            </w:r>
          </w:p>
        </w:tc>
        <w:tc>
          <w:tcPr>
            <w:tcW w:w="1589" w:type="dxa"/>
            <w:vAlign w:val="center"/>
          </w:tcPr>
          <w:p w14:paraId="2BA3DB57">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outlineLvl w:val="9"/>
              <w:rPr>
                <w:rFonts w:hint="default" w:ascii="方正楷体_GBK" w:hAnsi="方正楷体_GBK" w:eastAsia="方正楷体_GBK" w:cs="方正楷体_GBK"/>
                <w:b w:val="0"/>
                <w:bCs w:val="0"/>
                <w:color w:val="000000"/>
                <w:sz w:val="24"/>
                <w:szCs w:val="24"/>
                <w:lang w:val="en-US" w:eastAsia="zh-CN"/>
              </w:rPr>
            </w:pPr>
            <w:r>
              <w:rPr>
                <w:rFonts w:hint="eastAsia" w:ascii="方正楷体_GBK" w:hAnsi="方正楷体_GBK" w:eastAsia="方正楷体_GBK" w:cs="方正楷体_GBK"/>
                <w:b w:val="0"/>
                <w:bCs w:val="0"/>
                <w:color w:val="000000"/>
                <w:sz w:val="24"/>
                <w:szCs w:val="24"/>
                <w:lang w:val="en-US" w:eastAsia="zh-CN"/>
              </w:rPr>
              <w:t>海康威视</w:t>
            </w:r>
          </w:p>
        </w:tc>
        <w:tc>
          <w:tcPr>
            <w:tcW w:w="799" w:type="dxa"/>
            <w:vAlign w:val="center"/>
          </w:tcPr>
          <w:p w14:paraId="4734D8FC">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outlineLvl w:val="9"/>
              <w:rPr>
                <w:rFonts w:hint="eastAsia" w:ascii="方正楷体_GBK" w:hAnsi="方正楷体_GBK" w:eastAsia="方正楷体_GBK" w:cs="方正楷体_GBK"/>
                <w:b w:val="0"/>
                <w:bCs w:val="0"/>
                <w:color w:val="000000"/>
                <w:sz w:val="24"/>
                <w:szCs w:val="24"/>
                <w:lang w:val="en-US" w:eastAsia="zh-CN"/>
              </w:rPr>
            </w:pPr>
            <w:r>
              <w:rPr>
                <w:rFonts w:hint="eastAsia" w:ascii="方正楷体_GBK" w:hAnsi="方正楷体_GBK" w:eastAsia="方正楷体_GBK" w:cs="方正楷体_GBK"/>
                <w:b w:val="0"/>
                <w:bCs w:val="0"/>
                <w:color w:val="000000"/>
                <w:sz w:val="24"/>
                <w:szCs w:val="24"/>
                <w:lang w:val="en-US" w:eastAsia="zh-CN"/>
              </w:rPr>
              <w:t>1</w:t>
            </w:r>
          </w:p>
        </w:tc>
        <w:tc>
          <w:tcPr>
            <w:tcW w:w="1326" w:type="dxa"/>
            <w:vAlign w:val="center"/>
          </w:tcPr>
          <w:p w14:paraId="63119953">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outlineLvl w:val="9"/>
              <w:rPr>
                <w:rFonts w:hint="eastAsia" w:ascii="方正楷体_GBK" w:hAnsi="方正楷体_GBK" w:eastAsia="方正楷体_GBK" w:cs="方正楷体_GBK"/>
                <w:b w:val="0"/>
                <w:bCs w:val="0"/>
                <w:color w:val="000000"/>
                <w:sz w:val="24"/>
                <w:szCs w:val="24"/>
                <w:lang w:val="en-US" w:eastAsia="zh-CN"/>
              </w:rPr>
            </w:pPr>
            <w:r>
              <w:rPr>
                <w:rFonts w:hint="eastAsia" w:ascii="方正楷体_GBK" w:hAnsi="方正楷体_GBK" w:eastAsia="方正楷体_GBK" w:cs="方正楷体_GBK"/>
                <w:b w:val="0"/>
                <w:bCs w:val="0"/>
                <w:color w:val="000000"/>
                <w:sz w:val="24"/>
                <w:szCs w:val="24"/>
                <w:lang w:val="en-US" w:eastAsia="zh-CN"/>
              </w:rPr>
              <w:t>套</w:t>
            </w:r>
          </w:p>
        </w:tc>
      </w:tr>
    </w:tbl>
    <w:p w14:paraId="7B04884C">
      <w:pPr>
        <w:pStyle w:val="25"/>
        <w:numPr>
          <w:ilvl w:val="0"/>
          <w:numId w:val="0"/>
        </w:numPr>
        <w:ind w:firstLine="560"/>
        <w:rPr>
          <w:rFonts w:hint="default" w:ascii="方正仿宋_GBK" w:hAnsi="方正仿宋_GBK" w:eastAsia="方正仿宋_GBK" w:cs="方正仿宋_GBK"/>
          <w:color w:val="auto"/>
          <w:kern w:val="0"/>
          <w:sz w:val="28"/>
          <w:szCs w:val="28"/>
          <w:lang w:val="en-US" w:eastAsia="zh-CN" w:bidi="ar-SA"/>
        </w:rPr>
      </w:pPr>
    </w:p>
    <w:p w14:paraId="2BE6D6CF">
      <w:pPr>
        <w:pStyle w:val="25"/>
        <w:numPr>
          <w:ilvl w:val="0"/>
          <w:numId w:val="0"/>
        </w:numPr>
        <w:rPr>
          <w:rFonts w:hint="eastAsia"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（三）商务需求：（须完全响应）</w:t>
      </w:r>
    </w:p>
    <w:p w14:paraId="4C3E51DE">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28"/>
          <w:szCs w:val="28"/>
          <w:lang w:val="en-US" w:eastAsia="zh-CN"/>
        </w:rPr>
      </w:pPr>
      <w:r>
        <w:rPr>
          <w:rFonts w:hint="eastAsia" w:ascii="方正仿宋_GBK" w:hAnsi="方正仿宋_GBK" w:eastAsia="方正仿宋_GBK" w:cs="方正仿宋_GBK"/>
          <w:b/>
          <w:bCs/>
          <w:color w:val="auto"/>
          <w:sz w:val="28"/>
          <w:szCs w:val="28"/>
          <w:lang w:val="en-US" w:eastAsia="zh-CN"/>
        </w:rPr>
        <w:t>1.最高限价</w:t>
      </w:r>
    </w:p>
    <w:p w14:paraId="1E829240">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本项目最高限价30000元。供应商报价为人民币报价，包括但不限于项目服务费、配套设备辅材费、资料装订及邮寄费、税费、保险费、验收检测费等完成本项目所需的一切费用。因投标人自身原因造成漏报、少报皆由其自行承担责任，采购人不再补偿。服务期间发生的安全责任事故由供应商自行承担。</w:t>
      </w:r>
    </w:p>
    <w:p w14:paraId="0BF3942A">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562" w:firstLineChars="200"/>
        <w:jc w:val="both"/>
        <w:textAlignment w:val="auto"/>
        <w:outlineLvl w:val="9"/>
        <w:rPr>
          <w:rFonts w:hint="default" w:ascii="方正仿宋_GBK" w:hAnsi="方正仿宋_GBK" w:eastAsia="方正仿宋_GBK" w:cs="方正仿宋_GBK"/>
          <w:b/>
          <w:bCs/>
          <w:color w:val="auto"/>
          <w:sz w:val="28"/>
          <w:szCs w:val="28"/>
          <w:lang w:val="en-US"/>
        </w:rPr>
      </w:pPr>
      <w:r>
        <w:rPr>
          <w:rFonts w:hint="eastAsia" w:ascii="方正仿宋_GBK" w:hAnsi="方正仿宋_GBK" w:eastAsia="方正仿宋_GBK" w:cs="方正仿宋_GBK"/>
          <w:b/>
          <w:bCs/>
          <w:color w:val="auto"/>
          <w:sz w:val="28"/>
          <w:szCs w:val="28"/>
          <w:lang w:val="en-US" w:eastAsia="zh-CN"/>
        </w:rPr>
        <w:t>2.服务期限</w:t>
      </w:r>
    </w:p>
    <w:p w14:paraId="0363F504">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560" w:firstLineChars="200"/>
        <w:jc w:val="both"/>
        <w:textAlignment w:val="auto"/>
        <w:outlineLvl w:val="9"/>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（1）本项目服务期限：1年。</w:t>
      </w:r>
    </w:p>
    <w:p w14:paraId="16A5B297">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560" w:firstLineChars="200"/>
        <w:jc w:val="both"/>
        <w:textAlignment w:val="auto"/>
        <w:outlineLvl w:val="9"/>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（2）服务效果考核标准：</w:t>
      </w:r>
    </w:p>
    <w:p w14:paraId="6242C68F">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560" w:firstLineChars="200"/>
        <w:jc w:val="both"/>
        <w:textAlignment w:val="auto"/>
        <w:outlineLvl w:val="9"/>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①响应速度与时效性 (60分)</w:t>
      </w:r>
    </w:p>
    <w:p w14:paraId="1DFEF044">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560" w:firstLineChars="200"/>
        <w:jc w:val="both"/>
        <w:textAlignment w:val="auto"/>
        <w:outlineLvl w:val="9"/>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故障响应时间：接到报修后，技术人员通过电话/远程响应的时间≤15分钟。</w:t>
      </w:r>
    </w:p>
    <w:p w14:paraId="7ABF760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560" w:firstLineChars="200"/>
        <w:jc w:val="both"/>
        <w:textAlignment w:val="auto"/>
        <w:outlineLvl w:val="9"/>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现场到达时间：一般故障≤2小时，紧急故障（如大门无法关闭、系统瘫痪）≤30分钟到达现场。</w:t>
      </w:r>
    </w:p>
    <w:p w14:paraId="1EAEBCA9">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560" w:firstLineChars="200"/>
        <w:jc w:val="both"/>
        <w:textAlignment w:val="auto"/>
        <w:outlineLvl w:val="9"/>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故障修复时限：</w:t>
      </w:r>
    </w:p>
    <w:p w14:paraId="06886991">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560" w:firstLineChars="200"/>
        <w:jc w:val="both"/>
        <w:textAlignment w:val="auto"/>
        <w:outlineLvl w:val="9"/>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一般故障：≤4小时修复。</w:t>
      </w:r>
    </w:p>
    <w:p w14:paraId="31D53F98">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560" w:firstLineChars="200"/>
        <w:jc w:val="both"/>
        <w:textAlignment w:val="auto"/>
        <w:outlineLvl w:val="9"/>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严重故障：≤24小时修复。</w:t>
      </w:r>
    </w:p>
    <w:p w14:paraId="1EAA98B2">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560" w:firstLineChars="200"/>
        <w:jc w:val="both"/>
        <w:textAlignment w:val="auto"/>
        <w:outlineLvl w:val="9"/>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备品备件供应：常用耗材（电锁、读卡器、按钮）需在24小时内到位，特殊设备需明确到货周期。</w:t>
      </w:r>
    </w:p>
    <w:p w14:paraId="797FC80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560" w:firstLineChars="200"/>
        <w:jc w:val="both"/>
        <w:textAlignment w:val="auto"/>
        <w:outlineLvl w:val="9"/>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②巡检与预防性维护质量 (40分)</w:t>
      </w:r>
    </w:p>
    <w:p w14:paraId="7E185538">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560" w:firstLineChars="200"/>
        <w:jc w:val="both"/>
        <w:textAlignment w:val="auto"/>
        <w:outlineLvl w:val="9"/>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巡检计划执行率：是否按合同规定（如每月/每季度）完成全覆盖巡检，执行率需达100%。</w:t>
      </w:r>
    </w:p>
    <w:p w14:paraId="0728F7B1">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560" w:firstLineChars="200"/>
        <w:jc w:val="both"/>
        <w:textAlignment w:val="auto"/>
        <w:outlineLvl w:val="9"/>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巡检报告质量：报告需包含设备状态照片、隐患清单、处理建议，并由使用方签字确认。缺少关键项扣分。</w:t>
      </w:r>
    </w:p>
    <w:p w14:paraId="10C7E0DE">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560" w:firstLineChars="200"/>
        <w:jc w:val="both"/>
        <w:textAlignment w:val="auto"/>
        <w:outlineLvl w:val="9"/>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隐患发现与整改：考核维保方主动发现潜在隐患（如线路老化、电源不稳）的数量及整改及时性。</w:t>
      </w:r>
    </w:p>
    <w:p w14:paraId="0C87147A">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560" w:firstLineChars="200"/>
        <w:jc w:val="both"/>
        <w:textAlignment w:val="auto"/>
        <w:outlineLvl w:val="9"/>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清洁与保养：设备表面清洁、机箱内部除尘、机械部件润滑等基础保养是否到位。</w:t>
      </w:r>
    </w:p>
    <w:p w14:paraId="7017D8FE">
      <w:pPr>
        <w:pStyle w:val="2"/>
        <w:ind w:left="0" w:leftChars="0" w:firstLine="560" w:firstLineChars="200"/>
        <w:rPr>
          <w:rFonts w:hint="default"/>
          <w:highlight w:val="none"/>
          <w:lang w:val="en-US" w:eastAsia="zh-CN"/>
        </w:rPr>
      </w:pPr>
      <w:bookmarkStart w:id="0" w:name="_GoBack"/>
      <w:bookmarkEnd w:id="0"/>
      <w:r>
        <w:rPr>
          <w:rFonts w:hint="eastAsia" w:ascii="方正仿宋_GBK" w:hAnsi="方正仿宋_GBK" w:eastAsia="方正仿宋_GBK" w:cs="方正仿宋_GBK"/>
          <w:color w:val="auto"/>
          <w:kern w:val="0"/>
          <w:sz w:val="28"/>
          <w:szCs w:val="28"/>
          <w:highlight w:val="none"/>
          <w:lang w:val="en-US" w:eastAsia="zh-CN"/>
        </w:rPr>
        <w:t>考核结果运用：每半年考核一次，服务效果考核总分</w:t>
      </w:r>
      <w:r>
        <w:rPr>
          <w:rFonts w:hint="eastAsia" w:ascii="方正仿宋_GBK" w:hAnsi="方正仿宋_GBK" w:eastAsia="方正仿宋_GBK" w:cs="方正仿宋_GBK"/>
          <w:color w:val="auto"/>
          <w:sz w:val="28"/>
          <w:szCs w:val="28"/>
          <w:highlight w:val="none"/>
          <w:lang w:val="en-US" w:eastAsia="zh-CN"/>
        </w:rPr>
        <w:t>≥90分全额支付半年服务费，每低1分扣服务费200元，总分低于70分采购人有权终止合同。</w:t>
      </w:r>
    </w:p>
    <w:p w14:paraId="3789650E">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sz w:val="28"/>
          <w:szCs w:val="28"/>
          <w:lang w:val="en-US" w:eastAsia="zh-CN"/>
        </w:rPr>
        <w:t>3.</w:t>
      </w:r>
      <w:r>
        <w:rPr>
          <w:rFonts w:hint="eastAsia" w:ascii="方正仿宋_GBK" w:hAnsi="方正仿宋_GBK" w:eastAsia="方正仿宋_GBK" w:cs="方正仿宋_GBK"/>
          <w:b/>
          <w:bCs/>
          <w:color w:val="auto"/>
          <w:kern w:val="0"/>
          <w:sz w:val="28"/>
          <w:szCs w:val="28"/>
          <w:lang w:val="en-US" w:eastAsia="zh-CN"/>
        </w:rPr>
        <w:t>合同签订</w:t>
      </w:r>
    </w:p>
    <w:p w14:paraId="70A58527">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560" w:firstLineChars="200"/>
        <w:jc w:val="both"/>
        <w:textAlignment w:val="auto"/>
        <w:outlineLvl w:val="9"/>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成交供应商在接到成交通知后20日内与采购人签订采购合同和廉政购销协议，供应商应指定销售代表姓名及联系方式，不得实施商业贿赂等不良行为。</w:t>
      </w:r>
    </w:p>
    <w:p w14:paraId="612CBFA7">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562" w:firstLineChars="200"/>
        <w:jc w:val="both"/>
        <w:textAlignment w:val="auto"/>
        <w:outlineLvl w:val="9"/>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lang w:val="en-US" w:eastAsia="zh-CN"/>
        </w:rPr>
        <w:t>4.</w:t>
      </w:r>
      <w:r>
        <w:rPr>
          <w:rFonts w:hint="eastAsia" w:ascii="方正仿宋_GBK" w:hAnsi="方正仿宋_GBK" w:eastAsia="方正仿宋_GBK" w:cs="方正仿宋_GBK"/>
          <w:b/>
          <w:bCs/>
          <w:color w:val="auto"/>
          <w:sz w:val="28"/>
          <w:szCs w:val="28"/>
        </w:rPr>
        <w:t>付款方式</w:t>
      </w:r>
    </w:p>
    <w:p w14:paraId="27EE95DF">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服务期满6个月，且按合同约定完成工作任务并验收合格（服务考核分≥90），成交供应商向采购人开具合法发票，采购人在30个工作日内向其支付全年维保服务费的50%，服务期满12个月，且按合同约定完成工作任务并验收合格，成交供应商向采购人开具合法发票，再支付全年维保服务费的50%。</w:t>
      </w:r>
    </w:p>
    <w:p w14:paraId="61FA0CF1">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default"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sz w:val="28"/>
          <w:szCs w:val="28"/>
          <w:lang w:val="en-US" w:eastAsia="zh-CN"/>
        </w:rPr>
        <w:t>5.</w:t>
      </w:r>
      <w:r>
        <w:rPr>
          <w:rFonts w:hint="eastAsia" w:ascii="方正仿宋_GBK" w:hAnsi="方正仿宋_GBK" w:eastAsia="方正仿宋_GBK" w:cs="方正仿宋_GBK"/>
          <w:b/>
          <w:bCs/>
          <w:color w:val="auto"/>
          <w:kern w:val="0"/>
          <w:sz w:val="28"/>
          <w:szCs w:val="28"/>
          <w:lang w:val="en-US" w:eastAsia="zh-CN"/>
        </w:rPr>
        <w:t>验收方式</w:t>
      </w:r>
    </w:p>
    <w:p w14:paraId="1AAF4467">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服务期满进行验收，按照采购招标文件服务要求及考核标准逐项验收，验收产生争议由采购人邀请第三方机构检测，费用由供应商承担。产品到货初步验收无异常进行安装调试，安装调试并试运行1个月无异常才作为最终验收。</w:t>
      </w:r>
    </w:p>
    <w:p w14:paraId="2E6E07AD">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6.踏勘现场</w:t>
      </w:r>
    </w:p>
    <w:p w14:paraId="6B6F245E">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采购人不组织现场踏勘，供应商自行现场踏勘充分了解项目位置、运行情况、周边环境、装卸限制及任何其他足以影响投标报价的情况，任何因忽视或误解项目情况而导致的服务不达标或服务期延长的，供应商自行承担相关责任。踏勘现场时发生的安全责任事故和相关费用由供应商自行承担责任，项目实施时不得影响周边居民的正常生活。</w:t>
      </w:r>
    </w:p>
    <w:p w14:paraId="0CFD2E19">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7.违约责任</w:t>
      </w:r>
    </w:p>
    <w:p w14:paraId="19072883">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（1）响应时效违约</w:t>
      </w:r>
    </w:p>
    <w:p w14:paraId="1054E6EB">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default" w:ascii="方正仿宋_GBK" w:hAnsi="方正仿宋_GBK" w:eastAsia="方正仿宋_GBK" w:cs="方正仿宋_GBK"/>
          <w:color w:val="auto"/>
          <w:kern w:val="0"/>
          <w:sz w:val="28"/>
          <w:szCs w:val="28"/>
          <w:lang w:val="en-US" w:eastAsia="zh-CN"/>
        </w:rPr>
        <w:t>①</w:t>
      </w:r>
      <w:r>
        <w:rPr>
          <w:rFonts w:hint="eastAsia" w:ascii="方正仿宋_GBK" w:hAnsi="方正仿宋_GBK" w:eastAsia="方正仿宋_GBK" w:cs="方正仿宋_GBK"/>
          <w:color w:val="auto"/>
          <w:kern w:val="0"/>
          <w:sz w:val="28"/>
          <w:szCs w:val="28"/>
          <w:lang w:val="en-US" w:eastAsia="zh-CN"/>
        </w:rPr>
        <w:t>响应超时：供应商未在合同约定时间内（如：电话响应≤15分钟，现场到达≤2小时）响应或到达现场的，每发生一次，扣除服务考核分1分。</w:t>
      </w:r>
    </w:p>
    <w:p w14:paraId="3BB10F07">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default" w:ascii="方正仿宋_GBK" w:hAnsi="方正仿宋_GBK" w:eastAsia="方正仿宋_GBK" w:cs="方正仿宋_GBK"/>
          <w:color w:val="auto"/>
          <w:kern w:val="0"/>
          <w:sz w:val="28"/>
          <w:szCs w:val="28"/>
          <w:lang w:val="en-US" w:eastAsia="zh-CN"/>
        </w:rPr>
        <w:t>②</w:t>
      </w:r>
      <w:r>
        <w:rPr>
          <w:rFonts w:hint="eastAsia" w:ascii="方正仿宋_GBK" w:hAnsi="方正仿宋_GBK" w:eastAsia="方正仿宋_GBK" w:cs="方正仿宋_GBK"/>
          <w:color w:val="auto"/>
          <w:kern w:val="0"/>
          <w:sz w:val="28"/>
          <w:szCs w:val="28"/>
          <w:lang w:val="en-US" w:eastAsia="zh-CN"/>
        </w:rPr>
        <w:t>修复超时：</w:t>
      </w:r>
    </w:p>
    <w:p w14:paraId="41115D9E">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一般故障未在约定时限（如4小时）内修复的，每超时4小时，扣除服务考核分1分。</w:t>
      </w:r>
    </w:p>
    <w:p w14:paraId="0F6EFF8F">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紧急故障（如系统瘫痪、主要通道无法通行）未在约定时限（如24小时）内修复且未提供有效应急方案的，扣除服务考核分3分。</w:t>
      </w:r>
    </w:p>
    <w:p w14:paraId="4182D3E7">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（2）服务质量与巡检违约</w:t>
      </w:r>
    </w:p>
    <w:p w14:paraId="7D916213">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default" w:ascii="方正仿宋_GBK" w:hAnsi="方正仿宋_GBK" w:eastAsia="方正仿宋_GBK" w:cs="方正仿宋_GBK"/>
          <w:color w:val="auto"/>
          <w:kern w:val="0"/>
          <w:sz w:val="28"/>
          <w:szCs w:val="28"/>
          <w:lang w:val="en-US" w:eastAsia="zh-CN"/>
        </w:rPr>
        <w:t>①</w:t>
      </w:r>
      <w:r>
        <w:rPr>
          <w:rFonts w:hint="eastAsia" w:ascii="方正仿宋_GBK" w:hAnsi="方正仿宋_GBK" w:eastAsia="方正仿宋_GBK" w:cs="方正仿宋_GBK"/>
          <w:color w:val="auto"/>
          <w:kern w:val="0"/>
          <w:sz w:val="28"/>
          <w:szCs w:val="28"/>
          <w:lang w:val="en-US" w:eastAsia="zh-CN"/>
        </w:rPr>
        <w:t>巡检缺失：未按合同约定频次（如每月/每季度）进行巡检，或巡检覆盖面不足（漏检率&gt;5%）的，每次扣除服务考核分3分，并责令限期补检。</w:t>
      </w:r>
    </w:p>
    <w:p w14:paraId="14543D91">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default" w:ascii="方正仿宋_GBK" w:hAnsi="方正仿宋_GBK" w:eastAsia="方正仿宋_GBK" w:cs="方正仿宋_GBK"/>
          <w:color w:val="auto"/>
          <w:kern w:val="0"/>
          <w:sz w:val="28"/>
          <w:szCs w:val="28"/>
          <w:lang w:val="en-US" w:eastAsia="zh-CN"/>
        </w:rPr>
        <w:t>②</w:t>
      </w:r>
      <w:r>
        <w:rPr>
          <w:rFonts w:hint="eastAsia" w:ascii="方正仿宋_GBK" w:hAnsi="方正仿宋_GBK" w:eastAsia="方正仿宋_GBK" w:cs="方正仿宋_GBK"/>
          <w:color w:val="auto"/>
          <w:kern w:val="0"/>
          <w:sz w:val="28"/>
          <w:szCs w:val="28"/>
          <w:lang w:val="en-US" w:eastAsia="zh-CN"/>
        </w:rPr>
        <w:t>虚假报告：供应商提交的巡检报告、维修记录存在弄虚作假（如伪造签字、虚构巡检时间、未修报修等），一经查实，每次扣除服务考核分5分。</w:t>
      </w:r>
    </w:p>
    <w:p w14:paraId="338B967D">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（3）出现下列情况之一的，采购人有权拒绝支付应付货款，并有权单方面解除合同，供应商应承担不低于合同结算总金额30%的违约金，有特殊约定的按照特殊约定执行：</w:t>
      </w:r>
    </w:p>
    <w:p w14:paraId="78D02C27">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①交付和验收整改超期以及供应商主动要求终止合同的；②供应商所供服务或产品出现技术和质量问题，未提出整改措施，或整改效果不达标的；③供应商提供虚假书面材料的（如：资质文件、合格证明等）；④供应商未遵守《廉政购销协议》相关条款的；⑤合同有效期内，未经采购人同意，供应商擅自转让债权变更收款公司信息的；⑥供应商相关资质文件未处于有效期内的（如：营业执照、许可证、授权委托书等）；⑦供应商提供的服务或产品与合同约定或响应文件载明内容不一致的；⑧一个年度供应商连续发生5次违约行为的；⑨供应商及其产品、提供服务发生泄漏医院数据及患者隐私事件，采购人有权解除合同并要求供应商返还已支付款项并承担合同金额1倍的违约金；⑩使用中发现供应商提供的产品或服务有质量或安全问题供应商未立即整改，采购人有权解除合同并要求供应商承担项目金额2倍违约金；⑪供应商交付前明知存在缺陷仍继续交付或交付后知晓缺陷未及时通知采购人并整改，采购人有权解除合同并要求供应商承担项目金额3倍违约金。</w:t>
      </w:r>
    </w:p>
    <w:p w14:paraId="79EAEC8B">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4）因供应商提供的产品或服务原因引发纠纷、造成采购人损失、受到处罚的（如供应商拒绝履约、在提供服务过程中损害采购人利益、供应商违纪违法行为、供应商提供产品或服务引发安全问题、故障问题供应商未及时响应造成严重后果等情形），应赔偿对采购人造成的直接和间接全额损失及承担相应法律责任。合同履行期间发生争议双方协商，协商不成向重庆市璧山区人民法院提起诉讼。</w:t>
      </w:r>
    </w:p>
    <w:p w14:paraId="3E9B790F">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8.终止合同情形</w:t>
      </w:r>
    </w:p>
    <w:p w14:paraId="0CC38187">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b w:val="0"/>
          <w:color w:val="auto"/>
          <w:kern w:val="0"/>
          <w:sz w:val="28"/>
          <w:szCs w:val="28"/>
          <w:lang w:val="en-US" w:eastAsia="zh-CN" w:bidi="ar-SA"/>
        </w:rPr>
      </w:pPr>
      <w:r>
        <w:rPr>
          <w:rFonts w:hint="eastAsia" w:ascii="方正仿宋_GBK" w:hAnsi="方正仿宋_GBK" w:eastAsia="方正仿宋_GBK" w:cs="方正仿宋_GBK"/>
          <w:b w:val="0"/>
          <w:color w:val="auto"/>
          <w:kern w:val="0"/>
          <w:sz w:val="28"/>
          <w:szCs w:val="28"/>
          <w:lang w:val="en-US" w:eastAsia="zh-CN" w:bidi="ar-SA"/>
        </w:rPr>
        <w:t>合同周期内供应商出现2次及以上未进行季度巡检；供应商违反最低价承诺；供应商廉洁违纪行为；供应商主动放弃等。</w:t>
      </w:r>
    </w:p>
    <w:p w14:paraId="5A634C00">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9.中选标准</w:t>
      </w:r>
    </w:p>
    <w:p w14:paraId="0F0EE984">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lang w:val="en-US" w:eastAsia="zh-CN"/>
        </w:rPr>
      </w:pPr>
      <w:r>
        <w:rPr>
          <w:rFonts w:hint="eastAsia" w:ascii="方正仿宋_GBK" w:hAnsi="方正仿宋_GBK" w:eastAsia="方正仿宋_GBK" w:cs="方正仿宋_GBK"/>
          <w:color w:val="auto"/>
          <w:kern w:val="0"/>
          <w:sz w:val="28"/>
          <w:szCs w:val="28"/>
          <w:lang w:val="en-US" w:eastAsia="zh-CN"/>
        </w:rPr>
        <w:t>本项目采用最低评标价法评选。如超出投标报价、未在规定的时间内上交资料及资料不齐全的视为无效报价。</w:t>
      </w:r>
    </w:p>
    <w:p w14:paraId="63CB8DF0">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562" w:firstLineChars="200"/>
        <w:jc w:val="both"/>
        <w:textAlignment w:val="auto"/>
        <w:outlineLvl w:val="9"/>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10.其他要求</w:t>
      </w:r>
    </w:p>
    <w:p w14:paraId="547591D8">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1）凡有意参加投标的供应商，请于公告发布之日起至报名截止时间之前，在璧山区人民医院官网下载查看本项目采购文件以及变更公告等所有项目资料，无论供应商下载查看与否，均视为已知晓所有招标实质性要求内容。</w:t>
      </w:r>
    </w:p>
    <w:p w14:paraId="3A851F35">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（2）无论招标结果如何，供应商参与本项目的所有费用均自行承担。</w:t>
      </w:r>
    </w:p>
    <w:p w14:paraId="6DCB6EC7">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（3）本次采购过程中如产生专家评审费等相关费用将由成交供应商承担。</w:t>
      </w:r>
    </w:p>
    <w:p w14:paraId="57234E1E">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（4）成交供应商未在规定时间内签订合同、拒绝签订履行采购合同等影响采购人正常工作的，采购人将纳入供应商不良行为记录进行管理。</w:t>
      </w:r>
    </w:p>
    <w:p w14:paraId="0B34FCEC">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（5）其他未尽事宜由供需双方在采购合同中详细约定。</w:t>
      </w:r>
    </w:p>
    <w:p w14:paraId="0A43DF63">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（6）本项目不接受联合体参与投标。</w:t>
      </w:r>
    </w:p>
    <w:p w14:paraId="2A38F6DA">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（7）采购人在中华人民共和国境内使用成交供应商提供的货物及服务时免受第三方提出的侵犯其专利权或其它知识产权的起诉。如果第三方提出侵权指控，成交供应商应承担由此而引起的一切法律责任和费用。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78D0E76B">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（8）如投标人违反《中华人民共和国政府采购法》《中华人民共和国政府采购实施条例》等相关规定，采购人将按规定追究投标人法律责任。</w:t>
      </w:r>
    </w:p>
    <w:p w14:paraId="265C7366">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（9）废标或流标情形：①首次询价无3家有效供应商；②供应商不能在规定时限内对响应材料的真实性和合理性进行说明；③供应商存在围标、串标等违法行为；④中选供应商存在虚假响应。</w:t>
      </w:r>
    </w:p>
    <w:p w14:paraId="447B53A1">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10）无效响应情况：①供应商不符合规定的基本资格条件或特定资格条件的；②供应商所提交的响应文件未按询价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服务要求、商务需求的；⑨供应商响应文件内容有与国家现行法律法规相违背的内容，或附有采购人无法接受的条件；⑩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422B3068">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rPr>
        <w:t>（11）供应商有以下情形之一的，将纳入不良行为记录，采购人将终止与供应商合同，并取消其两年内参加采购人的药品、设备、耗材招标投标的资格：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14:paraId="68AEB7E8">
      <w:pPr>
        <w:ind w:firstLine="560" w:firstLineChars="200"/>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（12）投标档案袋密封要求（务必密封严实，密封不严采购人有权拒绝接收），如下图：</w:t>
      </w:r>
    </w:p>
    <w:p w14:paraId="7903C999">
      <w:pPr>
        <w:pStyle w:val="2"/>
        <w:rPr>
          <w:rFonts w:hint="eastAsia" w:ascii="方正仿宋_GBK" w:hAnsi="方正仿宋_GBK" w:eastAsia="方正仿宋_GBK" w:cs="方正仿宋_GBK"/>
          <w:color w:val="auto"/>
          <w:kern w:val="0"/>
          <w:sz w:val="28"/>
          <w:szCs w:val="28"/>
          <w:lang w:val="en-US" w:eastAsia="zh-CN" w:bidi="ar-SA"/>
        </w:rPr>
      </w:pPr>
      <w:r>
        <w:rPr>
          <w:rFonts w:hint="default" w:ascii="方正仿宋_GBK" w:hAnsi="方正仿宋_GBK" w:eastAsia="方正仿宋_GBK" w:cs="方正仿宋_GBK"/>
          <w:b/>
          <w:bCs/>
          <w:color w:val="auto"/>
          <w:kern w:val="0"/>
          <w:sz w:val="32"/>
          <w:szCs w:val="32"/>
          <w:highlight w:val="none"/>
          <w:lang w:val="en-US" w:eastAsia="zh-CN"/>
        </w:rPr>
        <w:drawing>
          <wp:anchor distT="0" distB="0" distL="114300" distR="114300" simplePos="0" relativeHeight="251659264" behindDoc="0" locked="0" layoutInCell="1" allowOverlap="1">
            <wp:simplePos x="0" y="0"/>
            <wp:positionH relativeFrom="column">
              <wp:posOffset>236855</wp:posOffset>
            </wp:positionH>
            <wp:positionV relativeFrom="paragraph">
              <wp:posOffset>259080</wp:posOffset>
            </wp:positionV>
            <wp:extent cx="2541270" cy="3315970"/>
            <wp:effectExtent l="0" t="0" r="5715" b="4445"/>
            <wp:wrapSquare wrapText="bothSides"/>
            <wp:docPr id="3" name="图片 3"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王静-采购办\Desktop\微信图片_20240320084311.jpg微信图片_20240320084311"/>
                    <pic:cNvPicPr>
                      <a:picLocks noChangeAspect="1"/>
                    </pic:cNvPicPr>
                  </pic:nvPicPr>
                  <pic:blipFill>
                    <a:blip r:embed="rId4"/>
                    <a:srcRect/>
                    <a:stretch>
                      <a:fillRect/>
                    </a:stretch>
                  </pic:blipFill>
                  <pic:spPr>
                    <a:xfrm>
                      <a:off x="0" y="0"/>
                      <a:ext cx="2541270" cy="3315970"/>
                    </a:xfrm>
                    <a:prstGeom prst="rect">
                      <a:avLst/>
                    </a:prstGeom>
                  </pic:spPr>
                </pic:pic>
              </a:graphicData>
            </a:graphic>
          </wp:anchor>
        </w:drawing>
      </w:r>
      <w:r>
        <w:rPr>
          <w:rFonts w:hint="default"/>
          <w:highlight w:val="none"/>
          <w:lang w:val="en-US" w:eastAsia="zh-CN"/>
        </w:rPr>
        <w:drawing>
          <wp:anchor distT="0" distB="0" distL="114300" distR="114300" simplePos="0" relativeHeight="251660288" behindDoc="0" locked="0" layoutInCell="1" allowOverlap="1">
            <wp:simplePos x="0" y="0"/>
            <wp:positionH relativeFrom="column">
              <wp:posOffset>3286125</wp:posOffset>
            </wp:positionH>
            <wp:positionV relativeFrom="paragraph">
              <wp:posOffset>271780</wp:posOffset>
            </wp:positionV>
            <wp:extent cx="2572385" cy="3280410"/>
            <wp:effectExtent l="0" t="0" r="1270" b="0"/>
            <wp:wrapSquare wrapText="bothSides"/>
            <wp:docPr id="4" name="图片 4"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40320084137"/>
                    <pic:cNvPicPr>
                      <a:picLocks noChangeAspect="1"/>
                    </pic:cNvPicPr>
                  </pic:nvPicPr>
                  <pic:blipFill>
                    <a:blip r:embed="rId5"/>
                    <a:stretch>
                      <a:fillRect/>
                    </a:stretch>
                  </pic:blipFill>
                  <pic:spPr>
                    <a:xfrm>
                      <a:off x="0" y="0"/>
                      <a:ext cx="2572385" cy="3280410"/>
                    </a:xfrm>
                    <a:prstGeom prst="rect">
                      <a:avLst/>
                    </a:prstGeom>
                  </pic:spPr>
                </pic:pic>
              </a:graphicData>
            </a:graphic>
          </wp:anchor>
        </w:drawing>
      </w:r>
    </w:p>
    <w:p w14:paraId="56C615A8">
      <w:pPr>
        <w:rPr>
          <w:rFonts w:hint="eastAsia"/>
          <w:lang w:val="en-US" w:eastAsia="zh-CN"/>
        </w:rPr>
        <w:sectPr>
          <w:pgSz w:w="11906" w:h="16838"/>
          <w:pgMar w:top="1134" w:right="1134" w:bottom="1134" w:left="1134" w:header="851" w:footer="992" w:gutter="0"/>
          <w:cols w:space="720" w:num="1"/>
          <w:docGrid w:type="lines" w:linePitch="312" w:charSpace="0"/>
        </w:sectPr>
      </w:pPr>
    </w:p>
    <w:p w14:paraId="64632983">
      <w:pPr>
        <w:autoSpaceDE w:val="0"/>
        <w:autoSpaceDN w:val="0"/>
        <w:adjustRightInd w:val="0"/>
        <w:snapToGrid w:val="0"/>
        <w:spacing w:line="360" w:lineRule="auto"/>
        <w:jc w:val="center"/>
        <w:rPr>
          <w:rFonts w:hint="eastAsia" w:ascii="仿宋_GB2312" w:hAnsi="宋体" w:eastAsia="仿宋_GB2312" w:cs="宋体"/>
          <w:b/>
          <w:bCs/>
          <w:sz w:val="44"/>
          <w:szCs w:val="44"/>
          <w:lang w:val="en-US" w:eastAsia="zh-CN"/>
        </w:rPr>
      </w:pPr>
      <w:r>
        <w:rPr>
          <w:rFonts w:hint="eastAsia" w:ascii="仿宋_GB2312" w:hAnsi="宋体" w:eastAsia="仿宋_GB2312" w:cs="宋体"/>
          <w:b/>
          <w:bCs/>
          <w:sz w:val="44"/>
          <w:szCs w:val="44"/>
          <w:lang w:val="en-US" w:eastAsia="zh-CN"/>
        </w:rPr>
        <w:t>投标书</w:t>
      </w:r>
    </w:p>
    <w:p w14:paraId="4E166D9B">
      <w:pPr>
        <w:autoSpaceDE w:val="0"/>
        <w:autoSpaceDN w:val="0"/>
        <w:adjustRightInd w:val="0"/>
        <w:snapToGrid w:val="0"/>
        <w:spacing w:line="360" w:lineRule="auto"/>
        <w:rPr>
          <w:rFonts w:ascii="仿宋_GB2312" w:hAnsi="宋体" w:eastAsia="仿宋_GB2312" w:cs="宋体"/>
          <w:sz w:val="32"/>
          <w:szCs w:val="32"/>
          <w:lang w:val="zh-CN"/>
        </w:rPr>
      </w:pPr>
      <w:r>
        <w:rPr>
          <w:rFonts w:hint="eastAsia" w:ascii="仿宋_GB2312" w:hAnsi="宋体" w:eastAsia="仿宋_GB2312" w:cs="宋体"/>
          <w:sz w:val="32"/>
          <w:szCs w:val="32"/>
          <w:lang w:val="zh-CN"/>
        </w:rPr>
        <w:t>重庆</w:t>
      </w:r>
      <w:r>
        <w:rPr>
          <w:rFonts w:hint="eastAsia" w:ascii="仿宋_GB2312" w:hAnsi="宋体" w:eastAsia="仿宋_GB2312" w:cs="宋体"/>
          <w:sz w:val="32"/>
          <w:szCs w:val="32"/>
          <w:lang w:val="en-US" w:eastAsia="zh-CN"/>
        </w:rPr>
        <w:t>市璧山区人民医院</w:t>
      </w:r>
      <w:r>
        <w:rPr>
          <w:rFonts w:hint="eastAsia" w:ascii="仿宋_GB2312" w:hAnsi="宋体" w:eastAsia="仿宋_GB2312" w:cs="宋体"/>
          <w:sz w:val="32"/>
          <w:szCs w:val="32"/>
          <w:lang w:val="zh-CN"/>
        </w:rPr>
        <w:t>：</w:t>
      </w:r>
    </w:p>
    <w:p w14:paraId="7421DE09">
      <w:pPr>
        <w:autoSpaceDE w:val="0"/>
        <w:autoSpaceDN w:val="0"/>
        <w:adjustRightInd w:val="0"/>
        <w:snapToGrid w:val="0"/>
        <w:spacing w:line="360" w:lineRule="auto"/>
        <w:ind w:firstLine="596" w:firstLineChars="200"/>
        <w:rPr>
          <w:rFonts w:ascii="仿宋_GB2312" w:eastAsia="仿宋_GB2312"/>
          <w:b/>
          <w:bCs/>
          <w:color w:val="auto"/>
          <w:sz w:val="32"/>
          <w:szCs w:val="32"/>
          <w:lang w:val="zh-CN"/>
        </w:rPr>
      </w:pPr>
      <w:r>
        <w:rPr>
          <w:rFonts w:hint="eastAsia" w:ascii="仿宋_GB2312" w:hAnsi="宋体" w:eastAsia="仿宋_GB2312" w:cs="宋体"/>
          <w:sz w:val="32"/>
          <w:szCs w:val="32"/>
          <w:lang w:val="zh-CN"/>
        </w:rPr>
        <w:t>我们收到贵院</w:t>
      </w:r>
      <w:r>
        <w:rPr>
          <w:rFonts w:hint="eastAsia" w:ascii="仿宋_GB2312" w:hAnsi="宋体" w:eastAsia="仿宋_GB2312" w:cs="宋体"/>
          <w:sz w:val="32"/>
          <w:szCs w:val="32"/>
          <w:u w:val="single"/>
          <w:lang w:val="zh-CN"/>
        </w:rPr>
        <w:t xml:space="preserve">                     </w:t>
      </w:r>
      <w:r>
        <w:rPr>
          <w:rFonts w:hint="eastAsia" w:ascii="仿宋_GB2312" w:hAnsi="宋体" w:eastAsia="仿宋_GB2312" w:cs="宋体"/>
          <w:sz w:val="32"/>
          <w:szCs w:val="32"/>
          <w:lang w:val="zh-CN"/>
        </w:rPr>
        <w:t>的邀标文件（编号              ），经详细研究，愿意参加投标。提交下述文件</w:t>
      </w:r>
      <w:r>
        <w:rPr>
          <w:rFonts w:hint="eastAsia" w:ascii="仿宋_GB2312" w:hAnsi="宋体" w:eastAsia="仿宋_GB2312" w:cs="宋体"/>
          <w:b/>
          <w:bCs/>
          <w:color w:val="auto"/>
          <w:sz w:val="32"/>
          <w:szCs w:val="32"/>
          <w:u w:val="single"/>
          <w:lang w:val="zh-CN"/>
        </w:rPr>
        <w:t>正本一份，副本一式三份。</w:t>
      </w:r>
      <w:r>
        <w:rPr>
          <w:rFonts w:hint="eastAsia" w:ascii="仿宋_GB2312" w:hAnsi="宋体" w:eastAsia="仿宋_GB2312" w:cs="宋体"/>
          <w:b/>
          <w:bCs/>
          <w:color w:val="auto"/>
          <w:sz w:val="32"/>
          <w:szCs w:val="32"/>
          <w:lang w:val="zh-CN"/>
        </w:rPr>
        <w:t>文件包括：</w:t>
      </w:r>
    </w:p>
    <w:p w14:paraId="7031DD15">
      <w:pPr>
        <w:pStyle w:val="6"/>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textAlignment w:val="auto"/>
        <w:rPr>
          <w:rFonts w:hint="eastAsia" w:ascii="仿宋_GB2312" w:hAnsi="宋体" w:eastAsia="仿宋_GB2312" w:cs="宋体"/>
          <w:kern w:val="2"/>
          <w:sz w:val="32"/>
          <w:szCs w:val="32"/>
          <w:lang w:val="zh-CN" w:eastAsia="zh-CN" w:bidi="ar-SA"/>
        </w:rPr>
      </w:pPr>
      <w:r>
        <w:rPr>
          <w:rFonts w:hint="eastAsia" w:ascii="仿宋_GB2312" w:hAnsi="宋体" w:eastAsia="仿宋_GB2312" w:cs="宋体"/>
          <w:kern w:val="2"/>
          <w:sz w:val="32"/>
          <w:szCs w:val="32"/>
          <w:lang w:val="zh-CN" w:eastAsia="zh-CN" w:bidi="ar-SA"/>
        </w:rPr>
        <w:t>1.</w:t>
      </w:r>
      <w:r>
        <w:rPr>
          <w:rFonts w:hint="eastAsia" w:ascii="仿宋_GB2312" w:hAnsi="宋体" w:eastAsia="仿宋_GB2312" w:cs="宋体"/>
          <w:kern w:val="2"/>
          <w:sz w:val="32"/>
          <w:szCs w:val="32"/>
          <w:lang w:val="en-US" w:eastAsia="zh-CN" w:bidi="ar-SA"/>
        </w:rPr>
        <w:t>资格条件</w:t>
      </w:r>
    </w:p>
    <w:p w14:paraId="7B812EE7">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2.基本资格条件承诺函</w:t>
      </w:r>
    </w:p>
    <w:p w14:paraId="2656F7CB">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3.法定代表人身份证明书</w:t>
      </w:r>
    </w:p>
    <w:p w14:paraId="6DEFA38A">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4.投标人法定代表人授权委托书</w:t>
      </w:r>
    </w:p>
    <w:p w14:paraId="5CD3AA4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596" w:firstLineChars="200"/>
        <w:jc w:val="left"/>
        <w:textAlignment w:val="auto"/>
        <w:rPr>
          <w:rFonts w:hint="default"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5.报价表及明细表</w:t>
      </w:r>
    </w:p>
    <w:p w14:paraId="59D20CC6">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both"/>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6.服务要求对照表</w:t>
      </w:r>
    </w:p>
    <w:p w14:paraId="62ACEBCC">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7.商务需求对照表</w:t>
      </w:r>
    </w:p>
    <w:p w14:paraId="79275FBC">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8.供应商类似项目业绩资料</w:t>
      </w:r>
    </w:p>
    <w:p w14:paraId="5F427D98">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9.其他可以证明投标人有能力完成本项目的佐证材料</w:t>
      </w:r>
    </w:p>
    <w:p w14:paraId="2C6538CA">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default"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10.维保服务方案</w:t>
      </w:r>
    </w:p>
    <w:p w14:paraId="74272A26">
      <w:pPr>
        <w:pStyle w:val="6"/>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both"/>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w:t>
      </w:r>
      <w:r>
        <w:rPr>
          <w:rFonts w:hint="eastAsia" w:ascii="仿宋_GB2312" w:eastAsia="仿宋_GB2312" w:cs="宋体"/>
          <w:kern w:val="2"/>
          <w:sz w:val="32"/>
          <w:szCs w:val="32"/>
          <w:lang w:val="en-US" w:eastAsia="zh-CN" w:bidi="ar-SA"/>
        </w:rPr>
        <w:t>1</w:t>
      </w:r>
      <w:r>
        <w:rPr>
          <w:rFonts w:hint="eastAsia" w:ascii="仿宋_GB2312" w:hAnsi="宋体" w:eastAsia="仿宋_GB2312" w:cs="宋体"/>
          <w:kern w:val="2"/>
          <w:sz w:val="32"/>
          <w:szCs w:val="32"/>
          <w:lang w:val="en-US" w:eastAsia="zh-CN" w:bidi="ar-SA"/>
        </w:rPr>
        <w:t>.投标廉政承诺书</w:t>
      </w:r>
    </w:p>
    <w:p w14:paraId="7B70896E">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微软雅黑" w:hAnsi="微软雅黑" w:eastAsia="微软雅黑" w:cs="微软雅黑"/>
          <w:sz w:val="30"/>
          <w:szCs w:val="30"/>
          <w:lang w:val="en-US" w:eastAsia="zh-CN"/>
        </w:rPr>
      </w:pPr>
      <w:r>
        <w:rPr>
          <w:rFonts w:hint="eastAsia" w:ascii="仿宋_GB2312" w:eastAsia="仿宋_GB2312" w:cs="宋体"/>
          <w:color w:val="auto"/>
          <w:sz w:val="32"/>
          <w:szCs w:val="32"/>
          <w:lang w:val="en-US" w:eastAsia="zh-CN"/>
        </w:rPr>
        <w:t xml:space="preserve"> </w:t>
      </w:r>
      <w:r>
        <w:rPr>
          <w:rFonts w:hint="eastAsia" w:ascii="微软雅黑" w:hAnsi="微软雅黑" w:eastAsia="微软雅黑" w:cs="微软雅黑"/>
          <w:sz w:val="30"/>
          <w:szCs w:val="30"/>
          <w:lang w:val="en-US" w:eastAsia="zh-CN"/>
        </w:rPr>
        <w:t xml:space="preserve"> </w:t>
      </w:r>
    </w:p>
    <w:p w14:paraId="3DA5BBCB">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ascii="仿宋_GB2312" w:eastAsia="仿宋_GB2312"/>
          <w:color w:val="auto"/>
          <w:sz w:val="32"/>
          <w:szCs w:val="32"/>
          <w:lang w:val="zh-CN"/>
        </w:rPr>
      </w:pPr>
      <w:r>
        <w:rPr>
          <w:rFonts w:hint="eastAsia" w:ascii="仿宋_GB2312" w:hAnsi="宋体" w:eastAsia="仿宋_GB2312" w:cs="宋体"/>
          <w:kern w:val="2"/>
          <w:sz w:val="32"/>
          <w:szCs w:val="32"/>
          <w:lang w:val="en-US" w:eastAsia="zh-CN" w:bidi="ar-SA"/>
        </w:rPr>
        <w:t>供应商名称（公章）：</w:t>
      </w:r>
      <w:r>
        <w:rPr>
          <w:rFonts w:hint="eastAsia" w:ascii="仿宋_GB2312" w:hAnsi="宋体" w:eastAsia="仿宋_GB2312" w:cs="宋体"/>
          <w:color w:val="auto"/>
          <w:sz w:val="32"/>
          <w:szCs w:val="32"/>
          <w:lang w:val="en-US" w:eastAsia="zh-CN"/>
        </w:rPr>
        <w:t xml:space="preserve">  </w:t>
      </w:r>
      <w:r>
        <w:rPr>
          <w:rFonts w:hint="eastAsia" w:ascii="仿宋_GB2312" w:hAnsi="宋体" w:eastAsia="仿宋_GB2312" w:cs="宋体"/>
          <w:color w:val="auto"/>
          <w:sz w:val="32"/>
          <w:szCs w:val="32"/>
          <w:lang w:val="zh-CN"/>
        </w:rPr>
        <w:t xml:space="preserve">          </w:t>
      </w:r>
    </w:p>
    <w:p w14:paraId="7E2F1F4F">
      <w:pPr>
        <w:keepNext w:val="0"/>
        <w:keepLines w:val="0"/>
        <w:pageBreakBefore w:val="0"/>
        <w:widowControl w:val="0"/>
        <w:tabs>
          <w:tab w:val="left" w:pos="2895"/>
        </w:tabs>
        <w:kinsoku/>
        <w:wordWrap/>
        <w:overflowPunct/>
        <w:topLinePunct w:val="0"/>
        <w:autoSpaceDE/>
        <w:autoSpaceDN/>
        <w:bidi w:val="0"/>
        <w:adjustRightInd/>
        <w:snapToGrid/>
        <w:spacing w:line="360" w:lineRule="auto"/>
        <w:ind w:firstLine="596" w:firstLineChars="200"/>
        <w:jc w:val="center"/>
        <w:textAlignment w:val="auto"/>
        <w:rPr>
          <w:rFonts w:hint="eastAsia" w:ascii="仿宋_GB2312" w:hAnsi="宋体" w:eastAsia="仿宋_GB2312" w:cs="宋体"/>
          <w:color w:val="auto"/>
          <w:sz w:val="32"/>
          <w:szCs w:val="32"/>
          <w:lang w:val="zh-CN"/>
        </w:rPr>
        <w:sectPr>
          <w:pgSz w:w="11907" w:h="16840"/>
          <w:pgMar w:top="1928" w:right="1446" w:bottom="1644" w:left="1446" w:header="964" w:footer="992" w:gutter="0"/>
          <w:pgNumType w:fmt="numberInDash"/>
          <w:cols w:space="720" w:num="1"/>
          <w:docGrid w:type="linesAndChars" w:linePitch="390" w:charSpace="-4594"/>
        </w:sectPr>
      </w:pPr>
      <w:r>
        <w:rPr>
          <w:rFonts w:hint="eastAsia" w:ascii="仿宋_GB2312" w:hAnsi="宋体" w:eastAsia="仿宋_GB2312" w:cs="宋体"/>
          <w:color w:val="auto"/>
          <w:sz w:val="32"/>
          <w:szCs w:val="32"/>
          <w:lang w:val="en-US" w:eastAsia="zh-CN"/>
        </w:rPr>
        <w:t xml:space="preserve">                                     </w:t>
      </w:r>
      <w:r>
        <w:rPr>
          <w:rFonts w:hint="eastAsia" w:ascii="仿宋_GB2312" w:hAnsi="宋体" w:eastAsia="仿宋_GB2312" w:cs="宋体"/>
          <w:color w:val="auto"/>
          <w:sz w:val="32"/>
          <w:szCs w:val="32"/>
          <w:lang w:val="zh-CN"/>
        </w:rPr>
        <w:t xml:space="preserve">年    月 </w:t>
      </w:r>
      <w:r>
        <w:rPr>
          <w:rFonts w:hint="eastAsia" w:ascii="仿宋_GB2312" w:hAnsi="宋体" w:eastAsia="仿宋_GB2312" w:cs="宋体"/>
          <w:color w:val="auto"/>
          <w:sz w:val="32"/>
          <w:szCs w:val="32"/>
          <w:lang w:val="en-US" w:eastAsia="zh-CN"/>
        </w:rPr>
        <w:t xml:space="preserve">  日</w:t>
      </w:r>
      <w:r>
        <w:rPr>
          <w:rFonts w:hint="eastAsia" w:ascii="仿宋_GB2312" w:hAnsi="宋体" w:eastAsia="仿宋_GB2312" w:cs="宋体"/>
          <w:color w:val="auto"/>
          <w:sz w:val="32"/>
          <w:szCs w:val="32"/>
          <w:lang w:val="zh-CN"/>
        </w:rPr>
        <w:t xml:space="preserve">  </w:t>
      </w:r>
    </w:p>
    <w:p w14:paraId="36E4448F">
      <w:pPr>
        <w:jc w:val="both"/>
        <w:rPr>
          <w:rFonts w:hint="default"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32"/>
          <w:szCs w:val="32"/>
          <w:lang w:val="en-US" w:eastAsia="zh-CN" w:bidi="ar-SA"/>
        </w:rPr>
        <w:t>一、资格条件</w:t>
      </w:r>
    </w:p>
    <w:p w14:paraId="517612B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p>
    <w:p w14:paraId="6B5DF2E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rPr>
        <w:t>；</w:t>
      </w:r>
    </w:p>
    <w:p w14:paraId="305B1AC5">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612A9D5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3C9E901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2EBCC38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3A9D135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6.法律、行政法规规定的其他条件。</w:t>
      </w:r>
    </w:p>
    <w:p w14:paraId="085ADC2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p>
    <w:p w14:paraId="4E944CF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无</w:t>
      </w:r>
    </w:p>
    <w:p w14:paraId="5F18DE30">
      <w:pPr>
        <w:rPr>
          <w:rFonts w:hint="eastAsia" w:ascii="仿宋_GB2312" w:hAnsi="Arial" w:eastAsia="仿宋_GB2312" w:cstheme="minorBidi"/>
          <w:b/>
          <w:color w:val="auto"/>
          <w:kern w:val="2"/>
          <w:sz w:val="24"/>
          <w:szCs w:val="24"/>
          <w:lang w:val="en-US" w:eastAsia="zh-CN" w:bidi="ar-SA"/>
        </w:rPr>
      </w:pPr>
    </w:p>
    <w:p w14:paraId="0490CC58">
      <w:pPr>
        <w:rPr>
          <w:rFonts w:hint="eastAsia" w:ascii="仿宋" w:hAnsi="仿宋" w:eastAsia="仿宋" w:cs="仿宋"/>
          <w:b/>
          <w:bCs/>
          <w:color w:val="auto"/>
          <w:sz w:val="28"/>
          <w:szCs w:val="21"/>
          <w:lang w:val="en-US" w:eastAsia="zh-CN"/>
        </w:rPr>
      </w:pPr>
      <w:r>
        <w:rPr>
          <w:rFonts w:hint="eastAsia" w:ascii="仿宋" w:hAnsi="仿宋" w:eastAsia="仿宋" w:cs="仿宋"/>
          <w:b/>
          <w:bCs/>
          <w:color w:val="auto"/>
          <w:sz w:val="28"/>
          <w:szCs w:val="21"/>
          <w:lang w:val="en-US" w:eastAsia="zh-CN"/>
        </w:rPr>
        <w:br w:type="page"/>
      </w:r>
    </w:p>
    <w:p w14:paraId="371FFD8E">
      <w:pPr>
        <w:jc w:val="both"/>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二、基本资格条件承诺函</w:t>
      </w:r>
    </w:p>
    <w:p w14:paraId="7C16DDBE">
      <w:pPr>
        <w:jc w:val="center"/>
        <w:rPr>
          <w:rFonts w:ascii="方正小标宋_GBK" w:hAnsi="方正小标宋_GBK" w:eastAsia="方正小标宋_GBK" w:cs="方正小标宋_GBK"/>
          <w:sz w:val="40"/>
          <w:szCs w:val="40"/>
        </w:rPr>
      </w:pPr>
    </w:p>
    <w:p w14:paraId="371CC6C5">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致重庆市璧山区人民医院：</w:t>
      </w:r>
    </w:p>
    <w:p w14:paraId="0979D04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（投标人名称）郑重承诺：</w:t>
      </w:r>
    </w:p>
    <w:p w14:paraId="56C1D357">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14:paraId="153482FE">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color w:val="auto"/>
          <w:sz w:val="32"/>
          <w:szCs w:val="32"/>
        </w:rPr>
        <w:fldChar w:fldCharType="begin"/>
      </w:r>
      <w:r>
        <w:rPr>
          <w:rFonts w:hint="eastAsia" w:ascii="方正仿宋_GBK" w:hAnsi="方正仿宋_GBK" w:eastAsia="方正仿宋_GBK" w:cs="方正仿宋_GBK"/>
          <w:color w:val="auto"/>
          <w:sz w:val="32"/>
          <w:szCs w:val="32"/>
        </w:rPr>
        <w:instrText xml:space="preserve"> HYPERLINK "http://www.ccgp.gov.cn)" </w:instrText>
      </w:r>
      <w:r>
        <w:rPr>
          <w:rFonts w:hint="eastAsia" w:ascii="方正仿宋_GBK" w:hAnsi="方正仿宋_GBK" w:eastAsia="方正仿宋_GBK" w:cs="方正仿宋_GBK"/>
          <w:color w:val="auto"/>
          <w:sz w:val="32"/>
          <w:szCs w:val="32"/>
        </w:rPr>
        <w:fldChar w:fldCharType="separate"/>
      </w:r>
      <w:r>
        <w:rPr>
          <w:rFonts w:hint="eastAsia" w:ascii="方正仿宋_GBK" w:hAnsi="方正仿宋_GBK" w:eastAsia="方正仿宋_GBK" w:cs="方正仿宋_GBK"/>
          <w:color w:val="auto"/>
          <w:sz w:val="32"/>
          <w:szCs w:val="32"/>
        </w:rPr>
        <w:t>www.ccgp.gov.cn）“政府采购严重违法失信行为记录名单”中。</w:t>
      </w:r>
      <w:r>
        <w:rPr>
          <w:rFonts w:hint="eastAsia" w:ascii="方正仿宋_GBK" w:hAnsi="方正仿宋_GBK" w:eastAsia="方正仿宋_GBK" w:cs="方正仿宋_GBK"/>
          <w:color w:val="auto"/>
          <w:sz w:val="32"/>
          <w:szCs w:val="32"/>
        </w:rPr>
        <w:fldChar w:fldCharType="end"/>
      </w:r>
    </w:p>
    <w:p w14:paraId="2111F02E">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3.我方在采购项目评审（ 评标）环节结束后，随时接受采购人、采购代理机构的检查验证，配合提供相关证明材料，证明符合《中华人民共和国政府采购法》规定的投标人基本资格条件。</w:t>
      </w:r>
    </w:p>
    <w:p w14:paraId="15B85283">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我方对以上承诺负全部法律责任。</w:t>
      </w:r>
    </w:p>
    <w:p w14:paraId="66678D9A">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特此承诺。</w:t>
      </w:r>
    </w:p>
    <w:p w14:paraId="4030B4D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p>
    <w:p w14:paraId="4CDE7D13">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供应商名称（公章）：</w:t>
      </w:r>
    </w:p>
    <w:p w14:paraId="64593BAE">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年    月    日</w:t>
      </w:r>
    </w:p>
    <w:p w14:paraId="16C9A3FD">
      <w:pPr>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br w:type="page"/>
      </w:r>
    </w:p>
    <w:p w14:paraId="230629CD">
      <w:pPr>
        <w:jc w:val="both"/>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三、法定代表人身份证明书</w:t>
      </w:r>
    </w:p>
    <w:p w14:paraId="3B0B4669">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lang w:val="en-US" w:eastAsia="zh-CN" w:bidi="ar-SA"/>
        </w:rPr>
      </w:pPr>
    </w:p>
    <w:p w14:paraId="2E00F291">
      <w:pPr>
        <w:tabs>
          <w:tab w:val="left" w:pos="6300"/>
        </w:tabs>
        <w:adjustRightInd w:val="0"/>
        <w:snapToGrid w:val="0"/>
        <w:spacing w:line="360" w:lineRule="auto"/>
        <w:ind w:firstLine="420"/>
        <w:jc w:val="center"/>
        <w:rPr>
          <w:rFonts w:hint="eastAsia" w:ascii="仿宋_GB2312" w:hAnsi="宋体" w:eastAsia="仿宋_GB2312"/>
          <w:color w:val="auto"/>
          <w:sz w:val="32"/>
          <w:szCs w:val="32"/>
          <w:u w:val="single"/>
        </w:rPr>
      </w:pPr>
      <w:r>
        <w:rPr>
          <w:rFonts w:hint="eastAsia" w:ascii="仿宋_GB2312" w:hAnsi="Arial" w:eastAsia="仿宋_GB2312" w:cstheme="minorBidi"/>
          <w:b/>
          <w:color w:val="auto"/>
          <w:kern w:val="2"/>
          <w:sz w:val="32"/>
          <w:szCs w:val="32"/>
          <w:lang w:val="en-US" w:eastAsia="zh-CN" w:bidi="ar-SA"/>
        </w:rPr>
        <w:t>法定代表人身份证明书</w:t>
      </w:r>
    </w:p>
    <w:p w14:paraId="70996A54">
      <w:pPr>
        <w:spacing w:line="594" w:lineRule="exact"/>
        <w:rPr>
          <w:rFonts w:hint="eastAsia" w:ascii="微软雅黑" w:hAnsi="微软雅黑" w:eastAsia="微软雅黑"/>
          <w:sz w:val="30"/>
          <w:szCs w:val="30"/>
        </w:rPr>
      </w:pPr>
      <w:r>
        <w:rPr>
          <w:rFonts w:hint="eastAsia" w:ascii="微软雅黑" w:hAnsi="微软雅黑" w:eastAsia="微软雅黑" w:cs="宋体"/>
          <w:sz w:val="30"/>
          <w:szCs w:val="30"/>
        </w:rPr>
        <w:t>致</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u w:val="single"/>
        </w:rPr>
        <w:t>重庆市璧山区</w:t>
      </w:r>
      <w:r>
        <w:rPr>
          <w:rFonts w:hint="eastAsia" w:ascii="微软雅黑" w:hAnsi="微软雅黑" w:eastAsia="微软雅黑" w:cs="___WRD_EMBED_SUB_53"/>
          <w:sz w:val="30"/>
          <w:szCs w:val="30"/>
          <w:u w:val="single"/>
        </w:rPr>
        <w:t>人民医院</w:t>
      </w:r>
      <w:r>
        <w:rPr>
          <w:rFonts w:hint="eastAsia" w:ascii="微软雅黑" w:hAnsi="微软雅黑" w:eastAsia="微软雅黑"/>
          <w:sz w:val="30"/>
          <w:szCs w:val="30"/>
        </w:rPr>
        <w:t>：</w:t>
      </w:r>
    </w:p>
    <w:p w14:paraId="4BB73D4D">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___________（</w:t>
      </w:r>
      <w:r>
        <w:rPr>
          <w:rFonts w:hint="eastAsia" w:ascii="微软雅黑" w:hAnsi="微软雅黑" w:eastAsia="微软雅黑" w:cs="宋体"/>
          <w:sz w:val="30"/>
          <w:szCs w:val="30"/>
        </w:rPr>
        <w:t>法定代表</w:t>
      </w:r>
      <w:r>
        <w:rPr>
          <w:rFonts w:hint="eastAsia" w:ascii="微软雅黑" w:hAnsi="微软雅黑" w:eastAsia="微软雅黑" w:cs="___WRD_EMBED_SUB_53"/>
          <w:sz w:val="30"/>
          <w:szCs w:val="30"/>
        </w:rPr>
        <w:t>人</w:t>
      </w:r>
      <w:r>
        <w:rPr>
          <w:rFonts w:hint="eastAsia" w:ascii="微软雅黑" w:hAnsi="微软雅黑" w:eastAsia="微软雅黑" w:cs="宋体"/>
          <w:sz w:val="30"/>
          <w:szCs w:val="30"/>
        </w:rPr>
        <w:t>姓名</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在</w:t>
      </w:r>
      <w:r>
        <w:rPr>
          <w:rFonts w:hint="eastAsia" w:ascii="微软雅黑" w:hAnsi="微软雅黑" w:eastAsia="微软雅黑"/>
          <w:sz w:val="30"/>
          <w:szCs w:val="30"/>
        </w:rPr>
        <w:t>____________（</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w:t>
      </w:r>
      <w:r>
        <w:rPr>
          <w:rFonts w:hint="eastAsia" w:ascii="微软雅黑" w:hAnsi="微软雅黑" w:eastAsia="微软雅黑" w:cs="宋体"/>
          <w:sz w:val="30"/>
          <w:szCs w:val="30"/>
        </w:rPr>
        <w:t>名称</w:t>
      </w:r>
      <w:r>
        <w:rPr>
          <w:rFonts w:hint="eastAsia" w:ascii="微软雅黑" w:hAnsi="微软雅黑" w:eastAsia="微软雅黑" w:cs="___WRD_EMBED_SUB_53"/>
          <w:sz w:val="30"/>
          <w:szCs w:val="30"/>
        </w:rPr>
        <w:t>）任</w:t>
      </w:r>
      <w:r>
        <w:rPr>
          <w:rFonts w:hint="eastAsia" w:ascii="微软雅黑" w:hAnsi="微软雅黑" w:eastAsia="微软雅黑"/>
          <w:sz w:val="30"/>
          <w:szCs w:val="30"/>
        </w:rPr>
        <w:t>____________（</w:t>
      </w:r>
      <w:r>
        <w:rPr>
          <w:rFonts w:hint="eastAsia" w:ascii="微软雅黑" w:hAnsi="微软雅黑" w:eastAsia="微软雅黑" w:cs="宋体"/>
          <w:sz w:val="30"/>
          <w:szCs w:val="30"/>
        </w:rPr>
        <w:t>职务名称</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职务</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是</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w:t>
      </w:r>
      <w:r>
        <w:rPr>
          <w:rFonts w:hint="eastAsia" w:ascii="微软雅黑" w:hAnsi="微软雅黑" w:eastAsia="微软雅黑" w:cs="宋体"/>
          <w:sz w:val="30"/>
          <w:szCs w:val="30"/>
        </w:rPr>
        <w:t>名称</w:t>
      </w:r>
      <w:r>
        <w:rPr>
          <w:rFonts w:hint="eastAsia" w:ascii="微软雅黑" w:hAnsi="微软雅黑" w:eastAsia="微软雅黑"/>
          <w:sz w:val="30"/>
          <w:szCs w:val="30"/>
        </w:rPr>
        <w:t>___________________的</w:t>
      </w:r>
      <w:r>
        <w:rPr>
          <w:rFonts w:hint="eastAsia" w:ascii="微软雅黑" w:hAnsi="微软雅黑" w:eastAsia="微软雅黑" w:cs="宋体"/>
          <w:sz w:val="30"/>
          <w:szCs w:val="30"/>
        </w:rPr>
        <w:t>法定代表</w:t>
      </w:r>
      <w:r>
        <w:rPr>
          <w:rFonts w:hint="eastAsia" w:ascii="微软雅黑" w:hAnsi="微软雅黑" w:eastAsia="微软雅黑" w:cs="___WRD_EMBED_SUB_53"/>
          <w:sz w:val="30"/>
          <w:szCs w:val="30"/>
        </w:rPr>
        <w:t>人。</w:t>
      </w:r>
    </w:p>
    <w:p w14:paraId="3ED021F9">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cs="宋体"/>
          <w:sz w:val="30"/>
          <w:szCs w:val="30"/>
        </w:rPr>
        <w:t>特此</w:t>
      </w:r>
      <w:r>
        <w:rPr>
          <w:rFonts w:hint="eastAsia" w:ascii="微软雅黑" w:hAnsi="微软雅黑" w:eastAsia="微软雅黑" w:cs="___WRD_EMBED_SUB_53"/>
          <w:sz w:val="30"/>
          <w:szCs w:val="30"/>
        </w:rPr>
        <w:t>证</w:t>
      </w:r>
      <w:r>
        <w:rPr>
          <w:rFonts w:hint="eastAsia" w:ascii="微软雅黑" w:hAnsi="微软雅黑" w:eastAsia="微软雅黑" w:cs="宋体"/>
          <w:sz w:val="30"/>
          <w:szCs w:val="30"/>
        </w:rPr>
        <w:t>明</w:t>
      </w:r>
      <w:r>
        <w:rPr>
          <w:rFonts w:hint="eastAsia" w:ascii="微软雅黑" w:hAnsi="微软雅黑" w:eastAsia="微软雅黑" w:cs="___WRD_EMBED_SUB_53"/>
          <w:sz w:val="30"/>
          <w:szCs w:val="30"/>
        </w:rPr>
        <w:t>。</w:t>
      </w:r>
    </w:p>
    <w:p w14:paraId="7D91D0A5">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（附：</w:t>
      </w:r>
      <w:r>
        <w:rPr>
          <w:rFonts w:hint="eastAsia" w:ascii="微软雅黑" w:hAnsi="微软雅黑" w:eastAsia="微软雅黑" w:cs="宋体"/>
          <w:sz w:val="30"/>
          <w:szCs w:val="30"/>
        </w:rPr>
        <w:t>法定代表</w:t>
      </w:r>
      <w:r>
        <w:rPr>
          <w:rFonts w:hint="eastAsia" w:ascii="微软雅黑" w:hAnsi="微软雅黑" w:eastAsia="微软雅黑" w:cs="___WRD_EMBED_SUB_53"/>
          <w:sz w:val="30"/>
          <w:szCs w:val="30"/>
        </w:rPr>
        <w:t>人身</w:t>
      </w:r>
      <w:r>
        <w:rPr>
          <w:rFonts w:hint="eastAsia" w:ascii="微软雅黑" w:hAnsi="微软雅黑" w:eastAsia="微软雅黑" w:cs="宋体"/>
          <w:sz w:val="30"/>
          <w:szCs w:val="30"/>
        </w:rPr>
        <w:t>份</w:t>
      </w:r>
      <w:r>
        <w:rPr>
          <w:rFonts w:hint="eastAsia" w:ascii="微软雅黑" w:hAnsi="微软雅黑" w:eastAsia="微软雅黑" w:cs="___WRD_EMBED_SUB_53"/>
          <w:sz w:val="30"/>
          <w:szCs w:val="30"/>
        </w:rPr>
        <w:t>证</w:t>
      </w:r>
      <w:r>
        <w:rPr>
          <w:rFonts w:hint="eastAsia" w:ascii="微软雅黑" w:hAnsi="微软雅黑" w:eastAsia="微软雅黑" w:cs="宋体"/>
          <w:sz w:val="30"/>
          <w:szCs w:val="30"/>
        </w:rPr>
        <w:t>复印</w:t>
      </w:r>
      <w:r>
        <w:rPr>
          <w:rFonts w:hint="eastAsia" w:ascii="微软雅黑" w:hAnsi="微软雅黑" w:eastAsia="微软雅黑" w:cs="___WRD_EMBED_SUB_53"/>
          <w:sz w:val="30"/>
          <w:szCs w:val="30"/>
        </w:rPr>
        <w:t>件</w:t>
      </w:r>
      <w:r>
        <w:rPr>
          <w:rFonts w:hint="eastAsia" w:ascii="微软雅黑" w:hAnsi="微软雅黑" w:eastAsia="微软雅黑" w:cs="___WRD_EMBED_SUB_53"/>
          <w:sz w:val="30"/>
          <w:szCs w:val="30"/>
          <w:lang w:eastAsia="zh-CN"/>
        </w:rPr>
        <w:t>、</w:t>
      </w:r>
      <w:r>
        <w:rPr>
          <w:rFonts w:hint="eastAsia" w:ascii="微软雅黑" w:hAnsi="微软雅黑" w:eastAsia="微软雅黑" w:cs="___WRD_EMBED_SUB_53"/>
          <w:sz w:val="30"/>
          <w:szCs w:val="30"/>
          <w:lang w:val="en-US" w:eastAsia="zh-CN"/>
        </w:rPr>
        <w:t>联系电话</w:t>
      </w:r>
      <w:r>
        <w:rPr>
          <w:rFonts w:hint="eastAsia" w:ascii="微软雅黑" w:hAnsi="微软雅黑" w:eastAsia="微软雅黑" w:cs="___WRD_EMBED_SUB_53"/>
          <w:sz w:val="30"/>
          <w:szCs w:val="30"/>
        </w:rPr>
        <w:t>）</w:t>
      </w:r>
    </w:p>
    <w:p w14:paraId="26309EAC">
      <w:pPr>
        <w:spacing w:line="594" w:lineRule="exact"/>
        <w:ind w:firstLine="600" w:firstLineChars="200"/>
        <w:rPr>
          <w:rFonts w:hint="eastAsia" w:ascii="微软雅黑" w:hAnsi="微软雅黑" w:eastAsia="微软雅黑"/>
          <w:sz w:val="30"/>
          <w:szCs w:val="30"/>
        </w:rPr>
      </w:pPr>
    </w:p>
    <w:p w14:paraId="255E8647">
      <w:pPr>
        <w:spacing w:line="594" w:lineRule="exact"/>
        <w:ind w:firstLine="600" w:firstLineChars="200"/>
        <w:rPr>
          <w:rFonts w:hint="eastAsia" w:ascii="微软雅黑" w:hAnsi="微软雅黑" w:eastAsia="微软雅黑"/>
          <w:sz w:val="30"/>
          <w:szCs w:val="30"/>
        </w:rPr>
      </w:pPr>
    </w:p>
    <w:p w14:paraId="5E331B93">
      <w:pPr>
        <w:spacing w:line="594" w:lineRule="exact"/>
        <w:ind w:firstLine="600" w:firstLineChars="200"/>
        <w:rPr>
          <w:rFonts w:hint="eastAsia" w:ascii="微软雅黑" w:hAnsi="微软雅黑" w:eastAsia="微软雅黑"/>
          <w:sz w:val="30"/>
          <w:szCs w:val="30"/>
          <w:lang w:eastAsia="zh-CN"/>
        </w:rPr>
      </w:pPr>
      <w:r>
        <w:rPr>
          <w:rFonts w:hint="eastAsia" w:ascii="微软雅黑" w:hAnsi="微软雅黑" w:eastAsia="微软雅黑"/>
          <w:sz w:val="30"/>
          <w:szCs w:val="30"/>
        </w:rPr>
        <w:t xml:space="preserve">                                    </w:t>
      </w:r>
      <w:r>
        <w:rPr>
          <w:rFonts w:hint="eastAsia" w:ascii="微软雅黑" w:hAnsi="微软雅黑" w:eastAsia="微软雅黑"/>
          <w:sz w:val="30"/>
          <w:szCs w:val="30"/>
          <w:lang w:val="en-US" w:eastAsia="zh-CN"/>
        </w:rPr>
        <w:t xml:space="preserve"> 供应商名称（公章）</w:t>
      </w:r>
      <w:r>
        <w:rPr>
          <w:rFonts w:hint="eastAsia" w:ascii="微软雅黑" w:hAnsi="微软雅黑" w:eastAsia="微软雅黑" w:cs="宋体"/>
          <w:sz w:val="30"/>
          <w:szCs w:val="30"/>
          <w:lang w:eastAsia="zh-CN"/>
        </w:rPr>
        <w:t>：</w:t>
      </w:r>
    </w:p>
    <w:p w14:paraId="2E2DC748">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 xml:space="preserve">                                  </w:t>
      </w:r>
      <w:r>
        <w:rPr>
          <w:rFonts w:hint="eastAsia" w:ascii="微软雅黑" w:hAnsi="微软雅黑" w:eastAsia="微软雅黑"/>
          <w:sz w:val="30"/>
          <w:szCs w:val="30"/>
          <w:lang w:val="en-US" w:eastAsia="zh-CN"/>
        </w:rPr>
        <w:t xml:space="preserve"> </w:t>
      </w:r>
      <w:r>
        <w:rPr>
          <w:rFonts w:hint="eastAsia" w:ascii="微软雅黑" w:hAnsi="微软雅黑" w:eastAsia="微软雅黑"/>
          <w:sz w:val="30"/>
          <w:szCs w:val="30"/>
        </w:rPr>
        <w:t xml:space="preserve">  </w:t>
      </w:r>
      <w:r>
        <w:rPr>
          <w:rFonts w:hint="eastAsia" w:ascii="微软雅黑" w:hAnsi="微软雅黑" w:eastAsia="微软雅黑"/>
          <w:sz w:val="30"/>
          <w:szCs w:val="30"/>
          <w:lang w:val="en-US" w:eastAsia="zh-CN"/>
        </w:rPr>
        <w:t xml:space="preserve">  </w:t>
      </w:r>
      <w:r>
        <w:rPr>
          <w:rFonts w:hint="eastAsia" w:ascii="微软雅黑" w:hAnsi="微软雅黑" w:eastAsia="微软雅黑"/>
          <w:sz w:val="30"/>
          <w:szCs w:val="30"/>
        </w:rPr>
        <w:t xml:space="preserve">年   </w:t>
      </w:r>
      <w:r>
        <w:rPr>
          <w:rFonts w:hint="eastAsia" w:ascii="微软雅黑" w:hAnsi="微软雅黑" w:eastAsia="微软雅黑" w:cs="宋体"/>
          <w:sz w:val="30"/>
          <w:szCs w:val="30"/>
        </w:rPr>
        <w:t>月</w:t>
      </w:r>
      <w:r>
        <w:rPr>
          <w:rFonts w:hint="eastAsia" w:ascii="微软雅黑" w:hAnsi="微软雅黑" w:eastAsia="微软雅黑"/>
          <w:sz w:val="30"/>
          <w:szCs w:val="30"/>
        </w:rPr>
        <w:t xml:space="preserve">   日   </w:t>
      </w:r>
    </w:p>
    <w:p w14:paraId="64F39191">
      <w:pPr>
        <w:spacing w:line="594" w:lineRule="exact"/>
        <w:ind w:firstLine="640" w:firstLineChars="200"/>
        <w:rPr>
          <w:rFonts w:hint="eastAsia" w:ascii="方正仿宋_GBK" w:eastAsia="方正仿宋_GBK"/>
          <w:sz w:val="32"/>
          <w:szCs w:val="32"/>
        </w:rPr>
      </w:pPr>
    </w:p>
    <w:p w14:paraId="2C4499FA">
      <w:pPr>
        <w:tabs>
          <w:tab w:val="left" w:pos="6300"/>
        </w:tabs>
        <w:adjustRightInd w:val="0"/>
        <w:snapToGrid w:val="0"/>
        <w:spacing w:line="360" w:lineRule="auto"/>
        <w:jc w:val="right"/>
        <w:rPr>
          <w:rFonts w:ascii="仿宋_GB2312" w:hAnsi="宋体" w:eastAsia="仿宋_GB2312"/>
          <w:color w:val="auto"/>
          <w:sz w:val="24"/>
        </w:rPr>
      </w:pPr>
      <w:r>
        <w:rPr>
          <w:rFonts w:hint="eastAsia" w:ascii="仿宋_GB2312" w:hAnsi="宋体" w:eastAsia="仿宋_GB2312"/>
          <w:color w:val="auto"/>
          <w:sz w:val="28"/>
          <w:szCs w:val="28"/>
        </w:rPr>
        <w:t xml:space="preserve">       </w:t>
      </w:r>
      <w:r>
        <w:rPr>
          <w:rFonts w:hint="eastAsia" w:ascii="仿宋_GB2312" w:hAnsi="宋体" w:eastAsia="仿宋_GB2312"/>
          <w:color w:val="auto"/>
          <w:sz w:val="24"/>
        </w:rPr>
        <w:t xml:space="preserve">   </w:t>
      </w:r>
    </w:p>
    <w:p w14:paraId="0CEF8F8A">
      <w:pPr>
        <w:pStyle w:val="4"/>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p>
    <w:p w14:paraId="018B4298">
      <w:pPr>
        <w:jc w:val="both"/>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四、投标人法定代表人授权委托书</w:t>
      </w:r>
    </w:p>
    <w:p w14:paraId="6865645C">
      <w:pPr>
        <w:numPr>
          <w:ilvl w:val="0"/>
          <w:numId w:val="0"/>
        </w:numPr>
        <w:jc w:val="center"/>
        <w:rPr>
          <w:b/>
          <w:bCs/>
          <w:sz w:val="32"/>
          <w:szCs w:val="32"/>
        </w:rPr>
      </w:pPr>
      <w:r>
        <w:rPr>
          <w:rFonts w:hint="eastAsia"/>
          <w:b/>
          <w:bCs/>
          <w:color w:val="auto"/>
          <w:sz w:val="32"/>
          <w:szCs w:val="32"/>
        </w:rPr>
        <w:t>投标人法定代表人授权委托书</w:t>
      </w:r>
    </w:p>
    <w:p w14:paraId="2275A2E7">
      <w:pPr>
        <w:pStyle w:val="9"/>
        <w:tabs>
          <w:tab w:val="left" w:pos="6300"/>
        </w:tabs>
        <w:adjustRightInd w:val="0"/>
        <w:snapToGrid w:val="0"/>
        <w:spacing w:line="360" w:lineRule="auto"/>
        <w:rPr>
          <w:rFonts w:ascii="仿宋_GB2312" w:eastAsia="仿宋_GB2312"/>
          <w:color w:val="auto"/>
          <w:sz w:val="28"/>
          <w:szCs w:val="28"/>
        </w:rPr>
      </w:pPr>
      <w:r>
        <w:rPr>
          <w:rFonts w:hint="eastAsia" w:ascii="仿宋_GB2312" w:eastAsia="仿宋_GB2312"/>
          <w:color w:val="auto"/>
          <w:sz w:val="28"/>
          <w:szCs w:val="28"/>
        </w:rPr>
        <w:t xml:space="preserve">   </w:t>
      </w:r>
      <w:r>
        <w:rPr>
          <w:rFonts w:hint="eastAsia" w:ascii="仿宋_GB2312" w:eastAsia="仿宋_GB2312"/>
          <w:color w:val="auto"/>
          <w:sz w:val="28"/>
          <w:szCs w:val="28"/>
          <w:lang w:val="en-US" w:eastAsia="zh-CN"/>
        </w:rPr>
        <w:t xml:space="preserve"> </w:t>
      </w:r>
      <w:r>
        <w:rPr>
          <w:rFonts w:hint="eastAsia" w:ascii="仿宋_GB2312" w:hAnsi="宋体" w:eastAsia="仿宋_GB2312"/>
          <w:color w:val="auto"/>
          <w:sz w:val="28"/>
          <w:szCs w:val="28"/>
        </w:rPr>
        <w:t>邀标文件编号：</w:t>
      </w:r>
    </w:p>
    <w:p w14:paraId="1EA4B5CC">
      <w:pPr>
        <w:tabs>
          <w:tab w:val="left" w:pos="6300"/>
        </w:tabs>
        <w:adjustRightInd w:val="0"/>
        <w:snapToGrid w:val="0"/>
        <w:spacing w:line="360" w:lineRule="auto"/>
        <w:ind w:firstLine="516" w:firstLineChars="200"/>
        <w:rPr>
          <w:rFonts w:ascii="仿宋_GB2312" w:hAnsi="宋体" w:eastAsia="仿宋_GB2312"/>
          <w:color w:val="auto"/>
          <w:sz w:val="28"/>
          <w:szCs w:val="28"/>
        </w:rPr>
      </w:pPr>
      <w:r>
        <w:rPr>
          <w:rFonts w:hint="eastAsia" w:ascii="仿宋_GB2312" w:hAnsi="宋体" w:eastAsia="仿宋_GB2312"/>
          <w:color w:val="auto"/>
          <w:sz w:val="28"/>
          <w:szCs w:val="28"/>
        </w:rPr>
        <w:t>邀标项目名称：</w:t>
      </w:r>
    </w:p>
    <w:p w14:paraId="30E6DDD5">
      <w:pPr>
        <w:tabs>
          <w:tab w:val="left" w:pos="6300"/>
        </w:tabs>
        <w:adjustRightInd w:val="0"/>
        <w:snapToGrid w:val="0"/>
        <w:spacing w:line="360" w:lineRule="auto"/>
        <w:ind w:firstLine="516" w:firstLineChars="200"/>
        <w:rPr>
          <w:rFonts w:ascii="仿宋_GB2312" w:hAnsi="宋体" w:eastAsia="仿宋_GB2312"/>
          <w:color w:val="auto"/>
          <w:sz w:val="28"/>
          <w:szCs w:val="28"/>
        </w:rPr>
      </w:pPr>
      <w:r>
        <w:rPr>
          <w:rFonts w:hint="eastAsia" w:ascii="仿宋_GB2312" w:hAnsi="宋体" w:eastAsia="仿宋_GB2312"/>
          <w:color w:val="auto"/>
          <w:sz w:val="28"/>
          <w:szCs w:val="28"/>
        </w:rPr>
        <w:t>日    期：</w:t>
      </w:r>
    </w:p>
    <w:p w14:paraId="6BDFDB6C">
      <w:pPr>
        <w:tabs>
          <w:tab w:val="left" w:pos="6300"/>
        </w:tabs>
        <w:adjustRightInd w:val="0"/>
        <w:snapToGrid w:val="0"/>
        <w:spacing w:line="360" w:lineRule="auto"/>
        <w:rPr>
          <w:rFonts w:hint="eastAsia" w:ascii="仿宋_GB2312" w:hAnsi="宋体" w:eastAsia="仿宋_GB2312"/>
          <w:color w:val="auto"/>
          <w:sz w:val="28"/>
          <w:szCs w:val="28"/>
          <w:u w:val="single"/>
          <w:lang w:eastAsia="zh-CN"/>
        </w:rPr>
      </w:pPr>
      <w:r>
        <w:rPr>
          <w:rFonts w:hint="eastAsia" w:ascii="仿宋_GB2312" w:hAnsi="宋体" w:eastAsia="仿宋_GB2312"/>
          <w:color w:val="auto"/>
          <w:sz w:val="28"/>
          <w:szCs w:val="28"/>
        </w:rPr>
        <w:t>致：</w:t>
      </w:r>
      <w:r>
        <w:rPr>
          <w:rFonts w:hint="eastAsia" w:ascii="仿宋_GB2312" w:hAnsi="宋体" w:eastAsia="仿宋_GB2312"/>
          <w:color w:val="auto"/>
          <w:sz w:val="28"/>
          <w:szCs w:val="28"/>
          <w:u w:val="single"/>
          <w:lang w:eastAsia="zh-CN"/>
        </w:rPr>
        <w:t>重庆</w:t>
      </w:r>
      <w:r>
        <w:rPr>
          <w:rFonts w:hint="eastAsia" w:ascii="仿宋_GB2312" w:hAnsi="宋体" w:eastAsia="仿宋_GB2312"/>
          <w:color w:val="auto"/>
          <w:sz w:val="28"/>
          <w:szCs w:val="28"/>
          <w:u w:val="single"/>
          <w:lang w:val="en-US" w:eastAsia="zh-CN"/>
        </w:rPr>
        <w:t>市璧山区人民</w:t>
      </w:r>
      <w:r>
        <w:rPr>
          <w:rFonts w:hint="eastAsia" w:ascii="仿宋_GB2312" w:hAnsi="宋体" w:eastAsia="仿宋_GB2312"/>
          <w:color w:val="auto"/>
          <w:sz w:val="28"/>
          <w:szCs w:val="28"/>
          <w:u w:val="single"/>
          <w:lang w:eastAsia="zh-CN"/>
        </w:rPr>
        <w:t>医院</w:t>
      </w:r>
    </w:p>
    <w:p w14:paraId="09EEEFF0">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（投标人名称）</w:t>
      </w:r>
      <w:r>
        <w:rPr>
          <w:rFonts w:hint="eastAsia" w:ascii="仿宋_GB2312" w:hAnsi="宋体" w:eastAsia="仿宋_GB2312"/>
          <w:color w:val="auto"/>
          <w:sz w:val="28"/>
          <w:szCs w:val="28"/>
        </w:rPr>
        <w:t>是中华人民共和国合法企业，法定地址</w:t>
      </w:r>
      <w:r>
        <w:rPr>
          <w:rFonts w:hint="eastAsia" w:ascii="仿宋_GB2312" w:hAnsi="宋体" w:eastAsia="仿宋_GB2312"/>
          <w:color w:val="auto"/>
          <w:sz w:val="28"/>
          <w:szCs w:val="28"/>
          <w:u w:val="single"/>
        </w:rPr>
        <w:t xml:space="preserve">                               。</w:t>
      </w:r>
    </w:p>
    <w:p w14:paraId="0107E8D9">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（投标人法定代表人姓名）</w:t>
      </w:r>
      <w:r>
        <w:rPr>
          <w:rFonts w:hint="eastAsia" w:ascii="仿宋_GB2312" w:hAnsi="宋体" w:eastAsia="仿宋_GB2312"/>
          <w:color w:val="auto"/>
          <w:sz w:val="28"/>
          <w:szCs w:val="28"/>
        </w:rPr>
        <w:t>特授权</w:t>
      </w:r>
      <w:r>
        <w:rPr>
          <w:rFonts w:hint="eastAsia" w:ascii="仿宋_GB2312" w:hAnsi="宋体" w:eastAsia="仿宋_GB2312"/>
          <w:color w:val="auto"/>
          <w:sz w:val="28"/>
          <w:szCs w:val="28"/>
          <w:u w:val="single"/>
        </w:rPr>
        <w:t xml:space="preserve">                 （被授权人姓名</w:t>
      </w:r>
      <w:r>
        <w:rPr>
          <w:rFonts w:hint="eastAsia" w:ascii="仿宋_GB2312" w:hAnsi="宋体" w:eastAsia="仿宋_GB2312"/>
          <w:color w:val="auto"/>
          <w:sz w:val="28"/>
          <w:szCs w:val="28"/>
          <w:u w:val="single"/>
          <w:lang w:eastAsia="zh-CN"/>
        </w:rPr>
        <w:t>、</w:t>
      </w:r>
      <w:r>
        <w:rPr>
          <w:rFonts w:hint="eastAsia" w:ascii="仿宋_GB2312" w:hAnsi="宋体" w:eastAsia="仿宋_GB2312"/>
          <w:color w:val="auto"/>
          <w:sz w:val="28"/>
          <w:szCs w:val="28"/>
          <w:u w:val="single"/>
        </w:rPr>
        <w:t>身份证</w:t>
      </w:r>
      <w:r>
        <w:rPr>
          <w:rFonts w:hint="eastAsia" w:ascii="仿宋_GB2312" w:hAnsi="宋体" w:eastAsia="仿宋_GB2312"/>
          <w:color w:val="auto"/>
          <w:sz w:val="28"/>
          <w:szCs w:val="28"/>
          <w:u w:val="single"/>
          <w:lang w:val="en-US" w:eastAsia="zh-CN"/>
        </w:rPr>
        <w:t>号码、电话号码</w:t>
      </w:r>
      <w:r>
        <w:rPr>
          <w:rFonts w:hint="eastAsia" w:ascii="仿宋_GB2312" w:hAnsi="宋体" w:eastAsia="仿宋_GB2312"/>
          <w:color w:val="auto"/>
          <w:sz w:val="28"/>
          <w:szCs w:val="28"/>
          <w:u w:val="single"/>
        </w:rPr>
        <w:t>）</w:t>
      </w:r>
      <w:r>
        <w:rPr>
          <w:rFonts w:hint="eastAsia" w:ascii="仿宋_GB2312" w:hAnsi="宋体" w:eastAsia="仿宋_GB2312"/>
          <w:color w:val="auto"/>
          <w:sz w:val="28"/>
          <w:szCs w:val="28"/>
        </w:rPr>
        <w:t>代表我单位全权办理对上述项目的投标、谈判、签约</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lang w:val="en-US" w:eastAsia="zh-CN"/>
        </w:rPr>
        <w:t>验收、结算</w:t>
      </w:r>
      <w:r>
        <w:rPr>
          <w:rFonts w:hint="eastAsia" w:ascii="仿宋_GB2312" w:hAnsi="宋体" w:eastAsia="仿宋_GB2312"/>
          <w:color w:val="auto"/>
          <w:sz w:val="28"/>
          <w:szCs w:val="28"/>
        </w:rPr>
        <w:t>等具体工作，并签署全部有关的文件、协议及合同。</w:t>
      </w:r>
    </w:p>
    <w:p w14:paraId="4E622B7D">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我单位对被授权人的签名负全部责任。</w:t>
      </w:r>
    </w:p>
    <w:p w14:paraId="236814B9">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在撤消授权的书面通知以前，本授权书一直有效。被授权人签署的所有文件（在授权书有效期内签署的）不因授权的撤消而失效。</w:t>
      </w:r>
    </w:p>
    <w:p w14:paraId="7BEB6233">
      <w:pPr>
        <w:tabs>
          <w:tab w:val="left" w:pos="6300"/>
        </w:tabs>
        <w:adjustRightInd w:val="0"/>
        <w:snapToGrid w:val="0"/>
        <w:spacing w:line="360" w:lineRule="auto"/>
        <w:ind w:firstLine="601" w:firstLineChars="233"/>
        <w:rPr>
          <w:rFonts w:ascii="仿宋_GB2312" w:hAnsi="宋体" w:eastAsia="仿宋_GB2312"/>
          <w:color w:val="auto"/>
          <w:sz w:val="28"/>
          <w:szCs w:val="28"/>
        </w:rPr>
      </w:pPr>
      <w:r>
        <w:rPr>
          <w:rFonts w:hint="eastAsia" w:ascii="仿宋_GB2312" w:hAnsi="宋体" w:eastAsia="仿宋_GB2312"/>
          <w:color w:val="auto"/>
          <w:sz w:val="28"/>
          <w:szCs w:val="28"/>
        </w:rPr>
        <w:t>被授权人签名：                  投标人法定代表人签名：</w:t>
      </w:r>
    </w:p>
    <w:p w14:paraId="0D61CF37">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职  务：                        职  务：</w:t>
      </w:r>
    </w:p>
    <w:p w14:paraId="32AABBEA">
      <w:pPr>
        <w:tabs>
          <w:tab w:val="left" w:pos="6300"/>
        </w:tabs>
        <w:adjustRightInd w:val="0"/>
        <w:snapToGrid w:val="0"/>
        <w:spacing w:line="360" w:lineRule="auto"/>
        <w:ind w:firstLine="645" w:firstLineChars="250"/>
        <w:rPr>
          <w:rFonts w:ascii="仿宋_GB2312" w:hAnsi="宋体" w:eastAsia="仿宋_GB2312"/>
          <w:color w:val="auto"/>
          <w:sz w:val="28"/>
          <w:szCs w:val="28"/>
        </w:rPr>
      </w:pPr>
      <w:r>
        <w:rPr>
          <w:rFonts w:hint="eastAsia" w:ascii="仿宋_GB2312" w:hAnsi="宋体" w:eastAsia="仿宋_GB2312"/>
          <w:color w:val="auto"/>
          <w:sz w:val="28"/>
          <w:szCs w:val="28"/>
        </w:rPr>
        <w:t xml:space="preserve">联系电话： </w:t>
      </w:r>
    </w:p>
    <w:p w14:paraId="113153A7">
      <w:pPr>
        <w:tabs>
          <w:tab w:val="left" w:pos="6300"/>
        </w:tabs>
        <w:adjustRightInd w:val="0"/>
        <w:snapToGrid w:val="0"/>
        <w:spacing w:line="360" w:lineRule="auto"/>
        <w:ind w:firstLine="258" w:firstLineChars="100"/>
        <w:rPr>
          <w:rFonts w:ascii="仿宋_GB2312" w:hAnsi="宋体" w:eastAsia="仿宋_GB2312"/>
          <w:color w:val="auto"/>
          <w:sz w:val="28"/>
          <w:szCs w:val="28"/>
        </w:rPr>
      </w:pPr>
      <w:r>
        <w:rPr>
          <w:rFonts w:hint="eastAsia" w:ascii="仿宋_GB2312" w:hAnsi="宋体" w:eastAsia="仿宋_GB2312"/>
          <w:color w:val="auto"/>
          <w:sz w:val="28"/>
          <w:szCs w:val="28"/>
        </w:rPr>
        <w:t>（附身份证或护照复印件）</w:t>
      </w:r>
    </w:p>
    <w:p w14:paraId="1DA168E4">
      <w:pPr>
        <w:tabs>
          <w:tab w:val="left" w:pos="6300"/>
        </w:tabs>
        <w:adjustRightInd w:val="0"/>
        <w:snapToGrid w:val="0"/>
        <w:spacing w:line="360" w:lineRule="auto"/>
        <w:rPr>
          <w:rFonts w:hint="eastAsia" w:ascii="仿宋_GB2312" w:hAnsi="宋体" w:eastAsia="仿宋_GB2312"/>
          <w:color w:val="auto"/>
          <w:sz w:val="28"/>
          <w:szCs w:val="28"/>
          <w:lang w:eastAsia="zh-CN"/>
        </w:rPr>
      </w:pPr>
      <w:r>
        <w:rPr>
          <w:rFonts w:hint="eastAsia" w:ascii="仿宋_GB2312" w:hAnsi="宋体" w:eastAsia="仿宋_GB2312"/>
          <w:color w:val="auto"/>
          <w:sz w:val="28"/>
          <w:szCs w:val="28"/>
        </w:rPr>
        <w:t xml:space="preserve">                                          供应商名称（公章）</w:t>
      </w:r>
      <w:r>
        <w:rPr>
          <w:rFonts w:hint="eastAsia" w:ascii="仿宋_GB2312" w:hAnsi="宋体" w:eastAsia="仿宋_GB2312"/>
          <w:color w:val="auto"/>
          <w:sz w:val="28"/>
          <w:szCs w:val="28"/>
          <w:lang w:eastAsia="zh-CN"/>
        </w:rPr>
        <w:t>：</w:t>
      </w:r>
    </w:p>
    <w:p w14:paraId="3A001B14">
      <w:pPr>
        <w:tabs>
          <w:tab w:val="left" w:pos="6300"/>
        </w:tabs>
        <w:adjustRightInd w:val="0"/>
        <w:snapToGrid w:val="0"/>
        <w:spacing w:line="360" w:lineRule="auto"/>
        <w:jc w:val="center"/>
        <w:rPr>
          <w:rFonts w:ascii="仿宋_GB2312" w:hAnsi="宋体" w:eastAsia="仿宋_GB2312"/>
          <w:color w:val="auto"/>
          <w:sz w:val="28"/>
          <w:szCs w:val="28"/>
        </w:rPr>
      </w:pPr>
      <w:r>
        <w:rPr>
          <w:rFonts w:hint="eastAsia" w:ascii="仿宋_GB2312" w:hAnsi="宋体" w:eastAsia="仿宋_GB2312"/>
          <w:color w:val="auto"/>
          <w:sz w:val="28"/>
          <w:szCs w:val="28"/>
          <w:lang w:val="en-US" w:eastAsia="zh-CN"/>
        </w:rPr>
        <w:t xml:space="preserve">                              </w:t>
      </w:r>
      <w:r>
        <w:rPr>
          <w:rFonts w:hint="eastAsia" w:ascii="仿宋_GB2312" w:hAnsi="宋体" w:eastAsia="仿宋_GB2312"/>
          <w:color w:val="auto"/>
          <w:sz w:val="28"/>
          <w:szCs w:val="28"/>
        </w:rPr>
        <w:t xml:space="preserve">年   月   日 </w:t>
      </w:r>
    </w:p>
    <w:p w14:paraId="444100CA">
      <w:pPr>
        <w:rPr>
          <w:rFonts w:hint="eastAsia" w:ascii="仿宋_GB2312" w:hAnsi="Arial" w:eastAsia="仿宋_GB2312" w:cstheme="minorBidi"/>
          <w:b/>
          <w:color w:val="auto"/>
          <w:kern w:val="2"/>
          <w:sz w:val="28"/>
          <w:szCs w:val="28"/>
          <w:lang w:val="en-US" w:eastAsia="zh-CN" w:bidi="ar-SA"/>
        </w:rPr>
      </w:pPr>
    </w:p>
    <w:p w14:paraId="6227150A">
      <w:pPr>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br w:type="page"/>
      </w:r>
    </w:p>
    <w:p w14:paraId="589E5AE9">
      <w:pPr>
        <w:jc w:val="both"/>
        <w:rPr>
          <w:rFonts w:hint="default"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五、报价表及明细表</w:t>
      </w:r>
    </w:p>
    <w:p w14:paraId="256D6EE6">
      <w:pPr>
        <w:pStyle w:val="11"/>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报价表</w:t>
      </w:r>
    </w:p>
    <w:p w14:paraId="187FBFD0">
      <w:pPr>
        <w:pStyle w:val="11"/>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14:paraId="11E96EEF">
      <w:pPr>
        <w:pStyle w:val="11"/>
        <w:numPr>
          <w:ilvl w:val="0"/>
          <w:numId w:val="0"/>
        </w:numPr>
        <w:ind w:firstLine="596"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14:paraId="223A6874">
      <w:pPr>
        <w:pStyle w:val="11"/>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1．愿意按照询价采购文件中的一切要求，提供本项目的产品，总报价为人民币大写：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w:t>
      </w:r>
    </w:p>
    <w:p w14:paraId="5B1254A5">
      <w:pPr>
        <w:pStyle w:val="11"/>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14:paraId="2CD0AEDD">
      <w:pPr>
        <w:pStyle w:val="11"/>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14:paraId="153F5323">
      <w:pPr>
        <w:pStyle w:val="11"/>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14:paraId="275FDAFD">
      <w:pPr>
        <w:pStyle w:val="11"/>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14:paraId="62D47A82">
      <w:pPr>
        <w:pStyle w:val="11"/>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14:paraId="33164229">
      <w:pPr>
        <w:pStyle w:val="11"/>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14:paraId="494EA56D">
      <w:pPr>
        <w:tabs>
          <w:tab w:val="left" w:pos="2895"/>
        </w:tabs>
        <w:spacing w:line="600" w:lineRule="exact"/>
        <w:ind w:firstLine="596" w:firstLineChars="200"/>
        <w:jc w:val="center"/>
        <w:rPr>
          <w:rFonts w:hint="eastAsia" w:ascii="方正仿宋_GBK" w:hAnsi="方正仿宋_GBK" w:eastAsia="方正仿宋_GBK" w:cs="方正仿宋_GBK"/>
          <w:b/>
          <w:kern w:val="2"/>
          <w:sz w:val="32"/>
          <w:szCs w:val="32"/>
          <w:lang w:val="en-US" w:eastAsia="zh-CN" w:bidi="ar-SA"/>
        </w:rPr>
      </w:pPr>
      <w:r>
        <w:rPr>
          <w:rFonts w:hint="eastAsia" w:ascii="方正仿宋_GBK" w:hAnsi="方正仿宋_GBK" w:eastAsia="方正仿宋_GBK" w:cs="方正仿宋_GBK"/>
          <w:b/>
          <w:kern w:val="2"/>
          <w:sz w:val="32"/>
          <w:szCs w:val="32"/>
          <w:lang w:val="en-US" w:eastAsia="zh-CN" w:bidi="ar-SA"/>
        </w:rPr>
        <w:t xml:space="preserve">                                  年   月   日</w:t>
      </w:r>
    </w:p>
    <w:p w14:paraId="40BF0311">
      <w:pPr>
        <w:rPr>
          <w:rFonts w:hint="eastAsia" w:ascii="微软雅黑" w:hAnsi="微软雅黑" w:eastAsia="微软雅黑" w:cs="微软雅黑"/>
          <w:b/>
          <w:bCs/>
          <w:sz w:val="32"/>
          <w:szCs w:val="32"/>
        </w:rPr>
      </w:pPr>
    </w:p>
    <w:p w14:paraId="6396B037">
      <w:pPr>
        <w:tabs>
          <w:tab w:val="left" w:pos="2895"/>
        </w:tabs>
        <w:spacing w:line="600" w:lineRule="exact"/>
        <w:ind w:firstLine="596" w:firstLineChars="200"/>
        <w:jc w:val="center"/>
        <w:rPr>
          <w:rFonts w:hint="eastAsia" w:ascii="微软雅黑" w:hAnsi="微软雅黑" w:eastAsia="微软雅黑" w:cs="微软雅黑"/>
          <w:b/>
          <w:bCs/>
          <w:sz w:val="32"/>
          <w:szCs w:val="32"/>
        </w:rPr>
      </w:pPr>
    </w:p>
    <w:p w14:paraId="4674C2D8">
      <w:pPr>
        <w:tabs>
          <w:tab w:val="left" w:pos="2895"/>
        </w:tabs>
        <w:spacing w:line="600" w:lineRule="exact"/>
        <w:jc w:val="center"/>
        <w:rPr>
          <w:rFonts w:ascii="微软雅黑" w:hAnsi="微软雅黑" w:eastAsia="微软雅黑" w:cs="微软雅黑"/>
          <w:b/>
          <w:bCs/>
          <w:sz w:val="32"/>
          <w:szCs w:val="32"/>
        </w:rPr>
      </w:pPr>
      <w:r>
        <w:rPr>
          <w:rFonts w:hint="eastAsia" w:ascii="微软雅黑" w:hAnsi="微软雅黑" w:eastAsia="微软雅黑" w:cs="微软雅黑"/>
          <w:b/>
          <w:bCs/>
          <w:sz w:val="32"/>
          <w:szCs w:val="32"/>
        </w:rPr>
        <w:t>报价明细表</w:t>
      </w:r>
    </w:p>
    <w:tbl>
      <w:tblPr>
        <w:tblStyle w:val="14"/>
        <w:tblpPr w:leftFromText="180" w:rightFromText="180" w:vertAnchor="text" w:horzAnchor="margin" w:tblpXSpec="center" w:tblpY="268"/>
        <w:tblOverlap w:val="never"/>
        <w:tblW w:w="8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790"/>
        <w:gridCol w:w="1242"/>
        <w:gridCol w:w="2089"/>
        <w:gridCol w:w="2520"/>
      </w:tblGrid>
      <w:tr w14:paraId="32FE3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7C5A55CA">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790" w:type="dxa"/>
            <w:noWrap w:val="0"/>
            <w:vAlign w:val="center"/>
          </w:tcPr>
          <w:p w14:paraId="4EA2757A">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242" w:type="dxa"/>
            <w:noWrap w:val="0"/>
            <w:vAlign w:val="center"/>
          </w:tcPr>
          <w:p w14:paraId="4CC96E7D">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数量</w:t>
            </w:r>
          </w:p>
        </w:tc>
        <w:tc>
          <w:tcPr>
            <w:tcW w:w="2089" w:type="dxa"/>
            <w:noWrap w:val="0"/>
            <w:vAlign w:val="center"/>
          </w:tcPr>
          <w:p w14:paraId="27DA8484">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单价（元）</w:t>
            </w:r>
          </w:p>
        </w:tc>
        <w:tc>
          <w:tcPr>
            <w:tcW w:w="2520" w:type="dxa"/>
            <w:noWrap w:val="0"/>
            <w:vAlign w:val="center"/>
          </w:tcPr>
          <w:p w14:paraId="6388D4FC">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14:paraId="04F9B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4F7CB66E">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1</w:t>
            </w:r>
          </w:p>
        </w:tc>
        <w:tc>
          <w:tcPr>
            <w:tcW w:w="1790" w:type="dxa"/>
            <w:noWrap w:val="0"/>
            <w:vAlign w:val="center"/>
          </w:tcPr>
          <w:p w14:paraId="2D1215F6">
            <w:pPr>
              <w:spacing w:line="300" w:lineRule="exact"/>
              <w:rPr>
                <w:rFonts w:ascii="微软雅黑" w:hAnsi="微软雅黑" w:eastAsia="微软雅黑" w:cs="微软雅黑"/>
                <w:sz w:val="24"/>
                <w:szCs w:val="24"/>
              </w:rPr>
            </w:pPr>
          </w:p>
        </w:tc>
        <w:tc>
          <w:tcPr>
            <w:tcW w:w="1242" w:type="dxa"/>
            <w:noWrap w:val="0"/>
            <w:vAlign w:val="center"/>
          </w:tcPr>
          <w:p w14:paraId="20C6C8C6">
            <w:pPr>
              <w:spacing w:line="300" w:lineRule="exact"/>
              <w:rPr>
                <w:rFonts w:ascii="微软雅黑" w:hAnsi="微软雅黑" w:eastAsia="微软雅黑" w:cs="微软雅黑"/>
                <w:sz w:val="24"/>
                <w:szCs w:val="24"/>
              </w:rPr>
            </w:pPr>
          </w:p>
        </w:tc>
        <w:tc>
          <w:tcPr>
            <w:tcW w:w="2089" w:type="dxa"/>
            <w:noWrap w:val="0"/>
            <w:vAlign w:val="top"/>
          </w:tcPr>
          <w:p w14:paraId="56E3A9BC">
            <w:pPr>
              <w:spacing w:line="300" w:lineRule="exact"/>
              <w:rPr>
                <w:rFonts w:ascii="微软雅黑" w:hAnsi="微软雅黑" w:eastAsia="微软雅黑" w:cs="微软雅黑"/>
                <w:sz w:val="24"/>
                <w:szCs w:val="24"/>
              </w:rPr>
            </w:pPr>
          </w:p>
        </w:tc>
        <w:tc>
          <w:tcPr>
            <w:tcW w:w="2520" w:type="dxa"/>
            <w:noWrap w:val="0"/>
            <w:vAlign w:val="top"/>
          </w:tcPr>
          <w:p w14:paraId="72561EBA">
            <w:pPr>
              <w:spacing w:line="300" w:lineRule="exact"/>
              <w:rPr>
                <w:rFonts w:ascii="微软雅黑" w:hAnsi="微软雅黑" w:eastAsia="微软雅黑" w:cs="微软雅黑"/>
                <w:sz w:val="24"/>
                <w:szCs w:val="24"/>
              </w:rPr>
            </w:pPr>
          </w:p>
        </w:tc>
      </w:tr>
      <w:tr w14:paraId="176F3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04E97522">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2</w:t>
            </w:r>
          </w:p>
        </w:tc>
        <w:tc>
          <w:tcPr>
            <w:tcW w:w="1790" w:type="dxa"/>
            <w:noWrap w:val="0"/>
            <w:vAlign w:val="center"/>
          </w:tcPr>
          <w:p w14:paraId="45AAB809">
            <w:pPr>
              <w:spacing w:line="300" w:lineRule="exact"/>
              <w:rPr>
                <w:rFonts w:ascii="微软雅黑" w:hAnsi="微软雅黑" w:eastAsia="微软雅黑" w:cs="微软雅黑"/>
                <w:sz w:val="24"/>
                <w:szCs w:val="24"/>
              </w:rPr>
            </w:pPr>
          </w:p>
        </w:tc>
        <w:tc>
          <w:tcPr>
            <w:tcW w:w="1242" w:type="dxa"/>
            <w:noWrap w:val="0"/>
            <w:vAlign w:val="center"/>
          </w:tcPr>
          <w:p w14:paraId="05427F01">
            <w:pPr>
              <w:spacing w:line="300" w:lineRule="exact"/>
              <w:rPr>
                <w:rFonts w:ascii="微软雅黑" w:hAnsi="微软雅黑" w:eastAsia="微软雅黑" w:cs="微软雅黑"/>
                <w:sz w:val="24"/>
                <w:szCs w:val="24"/>
              </w:rPr>
            </w:pPr>
          </w:p>
        </w:tc>
        <w:tc>
          <w:tcPr>
            <w:tcW w:w="2089" w:type="dxa"/>
            <w:noWrap w:val="0"/>
            <w:vAlign w:val="top"/>
          </w:tcPr>
          <w:p w14:paraId="530598B6">
            <w:pPr>
              <w:spacing w:line="300" w:lineRule="exact"/>
              <w:rPr>
                <w:rFonts w:ascii="微软雅黑" w:hAnsi="微软雅黑" w:eastAsia="微软雅黑" w:cs="微软雅黑"/>
                <w:sz w:val="24"/>
                <w:szCs w:val="24"/>
              </w:rPr>
            </w:pPr>
          </w:p>
        </w:tc>
        <w:tc>
          <w:tcPr>
            <w:tcW w:w="2520" w:type="dxa"/>
            <w:noWrap w:val="0"/>
            <w:vAlign w:val="top"/>
          </w:tcPr>
          <w:p w14:paraId="7304DB2E">
            <w:pPr>
              <w:spacing w:line="300" w:lineRule="exact"/>
              <w:rPr>
                <w:rFonts w:ascii="微软雅黑" w:hAnsi="微软雅黑" w:eastAsia="微软雅黑" w:cs="微软雅黑"/>
                <w:sz w:val="24"/>
                <w:szCs w:val="24"/>
              </w:rPr>
            </w:pPr>
          </w:p>
        </w:tc>
      </w:tr>
      <w:tr w14:paraId="2EBA3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470D8F21">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3</w:t>
            </w:r>
          </w:p>
        </w:tc>
        <w:tc>
          <w:tcPr>
            <w:tcW w:w="1790" w:type="dxa"/>
            <w:noWrap w:val="0"/>
            <w:vAlign w:val="center"/>
          </w:tcPr>
          <w:p w14:paraId="7C14C65B">
            <w:pPr>
              <w:spacing w:line="300" w:lineRule="exact"/>
              <w:rPr>
                <w:rFonts w:ascii="微软雅黑" w:hAnsi="微软雅黑" w:eastAsia="微软雅黑" w:cs="微软雅黑"/>
                <w:sz w:val="24"/>
                <w:szCs w:val="24"/>
              </w:rPr>
            </w:pPr>
          </w:p>
        </w:tc>
        <w:tc>
          <w:tcPr>
            <w:tcW w:w="1242" w:type="dxa"/>
            <w:noWrap w:val="0"/>
            <w:vAlign w:val="center"/>
          </w:tcPr>
          <w:p w14:paraId="4D104732">
            <w:pPr>
              <w:spacing w:line="300" w:lineRule="exact"/>
              <w:rPr>
                <w:rFonts w:ascii="微软雅黑" w:hAnsi="微软雅黑" w:eastAsia="微软雅黑" w:cs="微软雅黑"/>
                <w:sz w:val="24"/>
                <w:szCs w:val="24"/>
              </w:rPr>
            </w:pPr>
          </w:p>
        </w:tc>
        <w:tc>
          <w:tcPr>
            <w:tcW w:w="2089" w:type="dxa"/>
            <w:noWrap w:val="0"/>
            <w:vAlign w:val="top"/>
          </w:tcPr>
          <w:p w14:paraId="1CACAD5F">
            <w:pPr>
              <w:spacing w:line="300" w:lineRule="exact"/>
              <w:rPr>
                <w:rFonts w:ascii="微软雅黑" w:hAnsi="微软雅黑" w:eastAsia="微软雅黑" w:cs="微软雅黑"/>
                <w:sz w:val="24"/>
                <w:szCs w:val="24"/>
              </w:rPr>
            </w:pPr>
          </w:p>
        </w:tc>
        <w:tc>
          <w:tcPr>
            <w:tcW w:w="2520" w:type="dxa"/>
            <w:noWrap w:val="0"/>
            <w:vAlign w:val="top"/>
          </w:tcPr>
          <w:p w14:paraId="1D19C68C">
            <w:pPr>
              <w:spacing w:line="300" w:lineRule="exact"/>
              <w:rPr>
                <w:rFonts w:ascii="微软雅黑" w:hAnsi="微软雅黑" w:eastAsia="微软雅黑" w:cs="微软雅黑"/>
                <w:sz w:val="24"/>
                <w:szCs w:val="24"/>
              </w:rPr>
            </w:pPr>
          </w:p>
        </w:tc>
      </w:tr>
      <w:tr w14:paraId="7F668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3AEB105E">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4</w:t>
            </w:r>
          </w:p>
        </w:tc>
        <w:tc>
          <w:tcPr>
            <w:tcW w:w="1790" w:type="dxa"/>
            <w:noWrap w:val="0"/>
            <w:vAlign w:val="center"/>
          </w:tcPr>
          <w:p w14:paraId="52717413">
            <w:pPr>
              <w:spacing w:line="300" w:lineRule="exact"/>
              <w:rPr>
                <w:rFonts w:ascii="微软雅黑" w:hAnsi="微软雅黑" w:eastAsia="微软雅黑" w:cs="微软雅黑"/>
                <w:sz w:val="24"/>
                <w:szCs w:val="24"/>
              </w:rPr>
            </w:pPr>
          </w:p>
        </w:tc>
        <w:tc>
          <w:tcPr>
            <w:tcW w:w="1242" w:type="dxa"/>
            <w:noWrap w:val="0"/>
            <w:vAlign w:val="center"/>
          </w:tcPr>
          <w:p w14:paraId="647D9B4C">
            <w:pPr>
              <w:spacing w:line="300" w:lineRule="exact"/>
              <w:rPr>
                <w:rFonts w:ascii="微软雅黑" w:hAnsi="微软雅黑" w:eastAsia="微软雅黑" w:cs="微软雅黑"/>
                <w:sz w:val="24"/>
                <w:szCs w:val="24"/>
              </w:rPr>
            </w:pPr>
          </w:p>
        </w:tc>
        <w:tc>
          <w:tcPr>
            <w:tcW w:w="2089" w:type="dxa"/>
            <w:noWrap w:val="0"/>
            <w:vAlign w:val="top"/>
          </w:tcPr>
          <w:p w14:paraId="07A3396B">
            <w:pPr>
              <w:spacing w:line="300" w:lineRule="exact"/>
              <w:rPr>
                <w:rFonts w:ascii="微软雅黑" w:hAnsi="微软雅黑" w:eastAsia="微软雅黑" w:cs="微软雅黑"/>
                <w:sz w:val="24"/>
                <w:szCs w:val="24"/>
              </w:rPr>
            </w:pPr>
          </w:p>
        </w:tc>
        <w:tc>
          <w:tcPr>
            <w:tcW w:w="2520" w:type="dxa"/>
            <w:noWrap w:val="0"/>
            <w:vAlign w:val="top"/>
          </w:tcPr>
          <w:p w14:paraId="1D6447C7">
            <w:pPr>
              <w:spacing w:line="300" w:lineRule="exact"/>
              <w:rPr>
                <w:rFonts w:ascii="微软雅黑" w:hAnsi="微软雅黑" w:eastAsia="微软雅黑" w:cs="微软雅黑"/>
                <w:sz w:val="24"/>
                <w:szCs w:val="24"/>
              </w:rPr>
            </w:pPr>
          </w:p>
        </w:tc>
      </w:tr>
      <w:tr w14:paraId="2F843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37A3E5EB">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5</w:t>
            </w:r>
          </w:p>
        </w:tc>
        <w:tc>
          <w:tcPr>
            <w:tcW w:w="1790" w:type="dxa"/>
            <w:noWrap w:val="0"/>
            <w:vAlign w:val="center"/>
          </w:tcPr>
          <w:p w14:paraId="552E7715">
            <w:pPr>
              <w:spacing w:line="300" w:lineRule="exact"/>
              <w:rPr>
                <w:rFonts w:ascii="微软雅黑" w:hAnsi="微软雅黑" w:eastAsia="微软雅黑" w:cs="微软雅黑"/>
                <w:sz w:val="24"/>
                <w:szCs w:val="24"/>
              </w:rPr>
            </w:pPr>
          </w:p>
        </w:tc>
        <w:tc>
          <w:tcPr>
            <w:tcW w:w="1242" w:type="dxa"/>
            <w:noWrap w:val="0"/>
            <w:vAlign w:val="center"/>
          </w:tcPr>
          <w:p w14:paraId="5994A900">
            <w:pPr>
              <w:spacing w:line="300" w:lineRule="exact"/>
              <w:rPr>
                <w:rFonts w:ascii="微软雅黑" w:hAnsi="微软雅黑" w:eastAsia="微软雅黑" w:cs="微软雅黑"/>
                <w:sz w:val="24"/>
                <w:szCs w:val="24"/>
              </w:rPr>
            </w:pPr>
          </w:p>
        </w:tc>
        <w:tc>
          <w:tcPr>
            <w:tcW w:w="2089" w:type="dxa"/>
            <w:noWrap w:val="0"/>
            <w:vAlign w:val="top"/>
          </w:tcPr>
          <w:p w14:paraId="1E7285FD">
            <w:pPr>
              <w:spacing w:line="300" w:lineRule="exact"/>
              <w:rPr>
                <w:rFonts w:ascii="微软雅黑" w:hAnsi="微软雅黑" w:eastAsia="微软雅黑" w:cs="微软雅黑"/>
                <w:sz w:val="24"/>
                <w:szCs w:val="24"/>
              </w:rPr>
            </w:pPr>
          </w:p>
        </w:tc>
        <w:tc>
          <w:tcPr>
            <w:tcW w:w="2520" w:type="dxa"/>
            <w:noWrap w:val="0"/>
            <w:vAlign w:val="top"/>
          </w:tcPr>
          <w:p w14:paraId="22422344">
            <w:pPr>
              <w:spacing w:line="300" w:lineRule="exact"/>
              <w:rPr>
                <w:rFonts w:ascii="微软雅黑" w:hAnsi="微软雅黑" w:eastAsia="微软雅黑" w:cs="微软雅黑"/>
                <w:sz w:val="24"/>
                <w:szCs w:val="24"/>
              </w:rPr>
            </w:pPr>
          </w:p>
        </w:tc>
      </w:tr>
      <w:tr w14:paraId="32D3B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11C94D33">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6</w:t>
            </w:r>
          </w:p>
        </w:tc>
        <w:tc>
          <w:tcPr>
            <w:tcW w:w="1790" w:type="dxa"/>
            <w:noWrap w:val="0"/>
            <w:vAlign w:val="center"/>
          </w:tcPr>
          <w:p w14:paraId="7F736F85">
            <w:pPr>
              <w:spacing w:line="300" w:lineRule="exact"/>
              <w:rPr>
                <w:rFonts w:ascii="微软雅黑" w:hAnsi="微软雅黑" w:eastAsia="微软雅黑" w:cs="微软雅黑"/>
                <w:sz w:val="24"/>
                <w:szCs w:val="24"/>
              </w:rPr>
            </w:pPr>
          </w:p>
        </w:tc>
        <w:tc>
          <w:tcPr>
            <w:tcW w:w="1242" w:type="dxa"/>
            <w:noWrap w:val="0"/>
            <w:vAlign w:val="center"/>
          </w:tcPr>
          <w:p w14:paraId="3B31C122">
            <w:pPr>
              <w:spacing w:line="300" w:lineRule="exact"/>
              <w:rPr>
                <w:rFonts w:ascii="微软雅黑" w:hAnsi="微软雅黑" w:eastAsia="微软雅黑" w:cs="微软雅黑"/>
                <w:sz w:val="24"/>
                <w:szCs w:val="24"/>
              </w:rPr>
            </w:pPr>
          </w:p>
        </w:tc>
        <w:tc>
          <w:tcPr>
            <w:tcW w:w="2089" w:type="dxa"/>
            <w:noWrap w:val="0"/>
            <w:vAlign w:val="top"/>
          </w:tcPr>
          <w:p w14:paraId="7FA5EABD">
            <w:pPr>
              <w:spacing w:line="300" w:lineRule="exact"/>
              <w:rPr>
                <w:rFonts w:ascii="微软雅黑" w:hAnsi="微软雅黑" w:eastAsia="微软雅黑" w:cs="微软雅黑"/>
                <w:sz w:val="24"/>
                <w:szCs w:val="24"/>
              </w:rPr>
            </w:pPr>
          </w:p>
        </w:tc>
        <w:tc>
          <w:tcPr>
            <w:tcW w:w="2520" w:type="dxa"/>
            <w:noWrap w:val="0"/>
            <w:vAlign w:val="top"/>
          </w:tcPr>
          <w:p w14:paraId="1CAAD6A6">
            <w:pPr>
              <w:spacing w:line="300" w:lineRule="exact"/>
              <w:rPr>
                <w:rFonts w:ascii="微软雅黑" w:hAnsi="微软雅黑" w:eastAsia="微软雅黑" w:cs="微软雅黑"/>
                <w:sz w:val="24"/>
                <w:szCs w:val="24"/>
              </w:rPr>
            </w:pPr>
          </w:p>
        </w:tc>
      </w:tr>
      <w:tr w14:paraId="1E439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74670434">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7</w:t>
            </w:r>
          </w:p>
        </w:tc>
        <w:tc>
          <w:tcPr>
            <w:tcW w:w="1790" w:type="dxa"/>
            <w:noWrap w:val="0"/>
            <w:vAlign w:val="center"/>
          </w:tcPr>
          <w:p w14:paraId="601F4ED3">
            <w:pPr>
              <w:spacing w:line="300" w:lineRule="exact"/>
              <w:rPr>
                <w:rFonts w:hint="default" w:ascii="微软雅黑" w:hAnsi="微软雅黑" w:eastAsia="微软雅黑" w:cs="微软雅黑"/>
                <w:sz w:val="24"/>
                <w:szCs w:val="24"/>
                <w:lang w:val="en-US" w:eastAsia="zh-CN"/>
              </w:rPr>
            </w:pPr>
          </w:p>
        </w:tc>
        <w:tc>
          <w:tcPr>
            <w:tcW w:w="1242" w:type="dxa"/>
            <w:noWrap w:val="0"/>
            <w:vAlign w:val="center"/>
          </w:tcPr>
          <w:p w14:paraId="181E86F9">
            <w:pPr>
              <w:spacing w:line="300" w:lineRule="exact"/>
              <w:rPr>
                <w:rFonts w:ascii="微软雅黑" w:hAnsi="微软雅黑" w:eastAsia="微软雅黑" w:cs="微软雅黑"/>
                <w:sz w:val="24"/>
                <w:szCs w:val="24"/>
              </w:rPr>
            </w:pPr>
          </w:p>
        </w:tc>
        <w:tc>
          <w:tcPr>
            <w:tcW w:w="2089" w:type="dxa"/>
            <w:noWrap w:val="0"/>
            <w:vAlign w:val="top"/>
          </w:tcPr>
          <w:p w14:paraId="5B906BAD">
            <w:pPr>
              <w:spacing w:line="300" w:lineRule="exact"/>
              <w:rPr>
                <w:rFonts w:ascii="微软雅黑" w:hAnsi="微软雅黑" w:eastAsia="微软雅黑" w:cs="微软雅黑"/>
                <w:sz w:val="24"/>
                <w:szCs w:val="24"/>
              </w:rPr>
            </w:pPr>
          </w:p>
        </w:tc>
        <w:tc>
          <w:tcPr>
            <w:tcW w:w="2520" w:type="dxa"/>
            <w:noWrap w:val="0"/>
            <w:vAlign w:val="top"/>
          </w:tcPr>
          <w:p w14:paraId="4E41A68F">
            <w:pPr>
              <w:spacing w:line="300" w:lineRule="exact"/>
              <w:rPr>
                <w:rFonts w:ascii="微软雅黑" w:hAnsi="微软雅黑" w:eastAsia="微软雅黑" w:cs="微软雅黑"/>
                <w:sz w:val="24"/>
                <w:szCs w:val="24"/>
              </w:rPr>
            </w:pPr>
          </w:p>
        </w:tc>
      </w:tr>
      <w:tr w14:paraId="313C6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3AC95732">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8</w:t>
            </w:r>
          </w:p>
        </w:tc>
        <w:tc>
          <w:tcPr>
            <w:tcW w:w="1790" w:type="dxa"/>
            <w:noWrap w:val="0"/>
            <w:vAlign w:val="center"/>
          </w:tcPr>
          <w:p w14:paraId="2600916E">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人工费</w:t>
            </w:r>
          </w:p>
        </w:tc>
        <w:tc>
          <w:tcPr>
            <w:tcW w:w="1242" w:type="dxa"/>
            <w:noWrap w:val="0"/>
            <w:vAlign w:val="center"/>
          </w:tcPr>
          <w:p w14:paraId="5510DE7B">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2089" w:type="dxa"/>
            <w:noWrap w:val="0"/>
            <w:vAlign w:val="top"/>
          </w:tcPr>
          <w:p w14:paraId="639E10FC">
            <w:pPr>
              <w:spacing w:line="300" w:lineRule="exact"/>
              <w:rPr>
                <w:rFonts w:ascii="微软雅黑" w:hAnsi="微软雅黑" w:eastAsia="微软雅黑" w:cs="微软雅黑"/>
                <w:sz w:val="24"/>
                <w:szCs w:val="24"/>
              </w:rPr>
            </w:pPr>
          </w:p>
        </w:tc>
        <w:tc>
          <w:tcPr>
            <w:tcW w:w="2520" w:type="dxa"/>
            <w:noWrap w:val="0"/>
            <w:vAlign w:val="top"/>
          </w:tcPr>
          <w:p w14:paraId="17422A5C">
            <w:pPr>
              <w:spacing w:line="300" w:lineRule="exact"/>
              <w:rPr>
                <w:rFonts w:ascii="微软雅黑" w:hAnsi="微软雅黑" w:eastAsia="微软雅黑" w:cs="微软雅黑"/>
                <w:sz w:val="24"/>
                <w:szCs w:val="24"/>
              </w:rPr>
            </w:pPr>
          </w:p>
        </w:tc>
      </w:tr>
      <w:tr w14:paraId="46232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2992D54B">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9</w:t>
            </w:r>
          </w:p>
        </w:tc>
        <w:tc>
          <w:tcPr>
            <w:tcW w:w="1790" w:type="dxa"/>
            <w:noWrap w:val="0"/>
            <w:vAlign w:val="center"/>
          </w:tcPr>
          <w:p w14:paraId="73AAF26D">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各种税费</w:t>
            </w:r>
          </w:p>
        </w:tc>
        <w:tc>
          <w:tcPr>
            <w:tcW w:w="1242" w:type="dxa"/>
            <w:noWrap w:val="0"/>
            <w:vAlign w:val="center"/>
          </w:tcPr>
          <w:p w14:paraId="456550FB">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2089" w:type="dxa"/>
            <w:noWrap w:val="0"/>
            <w:vAlign w:val="top"/>
          </w:tcPr>
          <w:p w14:paraId="6B166684">
            <w:pPr>
              <w:spacing w:line="300" w:lineRule="exact"/>
              <w:rPr>
                <w:rFonts w:ascii="微软雅黑" w:hAnsi="微软雅黑" w:eastAsia="微软雅黑" w:cs="微软雅黑"/>
                <w:sz w:val="24"/>
                <w:szCs w:val="24"/>
              </w:rPr>
            </w:pPr>
          </w:p>
        </w:tc>
        <w:tc>
          <w:tcPr>
            <w:tcW w:w="2520" w:type="dxa"/>
            <w:noWrap w:val="0"/>
            <w:vAlign w:val="top"/>
          </w:tcPr>
          <w:p w14:paraId="05DA2192">
            <w:pPr>
              <w:spacing w:line="300" w:lineRule="exact"/>
              <w:rPr>
                <w:rFonts w:ascii="微软雅黑" w:hAnsi="微软雅黑" w:eastAsia="微软雅黑" w:cs="微软雅黑"/>
                <w:sz w:val="24"/>
                <w:szCs w:val="24"/>
              </w:rPr>
            </w:pPr>
          </w:p>
        </w:tc>
      </w:tr>
      <w:tr w14:paraId="3A0EC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0EFCFC7E">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10</w:t>
            </w:r>
          </w:p>
        </w:tc>
        <w:tc>
          <w:tcPr>
            <w:tcW w:w="1790" w:type="dxa"/>
            <w:noWrap w:val="0"/>
            <w:vAlign w:val="center"/>
          </w:tcPr>
          <w:p w14:paraId="65FBCB02">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其他费用</w:t>
            </w:r>
          </w:p>
        </w:tc>
        <w:tc>
          <w:tcPr>
            <w:tcW w:w="1242" w:type="dxa"/>
            <w:noWrap w:val="0"/>
            <w:vAlign w:val="center"/>
          </w:tcPr>
          <w:p w14:paraId="32F73506">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2089" w:type="dxa"/>
            <w:noWrap w:val="0"/>
            <w:vAlign w:val="top"/>
          </w:tcPr>
          <w:p w14:paraId="628C81E9">
            <w:pPr>
              <w:spacing w:line="300" w:lineRule="exact"/>
              <w:rPr>
                <w:rFonts w:ascii="微软雅黑" w:hAnsi="微软雅黑" w:eastAsia="微软雅黑" w:cs="微软雅黑"/>
                <w:sz w:val="24"/>
                <w:szCs w:val="24"/>
              </w:rPr>
            </w:pPr>
          </w:p>
        </w:tc>
        <w:tc>
          <w:tcPr>
            <w:tcW w:w="2520" w:type="dxa"/>
            <w:noWrap w:val="0"/>
            <w:vAlign w:val="top"/>
          </w:tcPr>
          <w:p w14:paraId="58BCCA2D">
            <w:pPr>
              <w:spacing w:line="300" w:lineRule="exact"/>
              <w:rPr>
                <w:rFonts w:ascii="微软雅黑" w:hAnsi="微软雅黑" w:eastAsia="微软雅黑" w:cs="微软雅黑"/>
                <w:sz w:val="24"/>
                <w:szCs w:val="24"/>
              </w:rPr>
            </w:pPr>
          </w:p>
        </w:tc>
      </w:tr>
      <w:tr w14:paraId="7A9A8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716B736C">
            <w:pPr>
              <w:pStyle w:val="26"/>
              <w:spacing w:line="300" w:lineRule="exact"/>
              <w:ind w:left="0"/>
              <w:jc w:val="center"/>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11</w:t>
            </w:r>
          </w:p>
        </w:tc>
        <w:tc>
          <w:tcPr>
            <w:tcW w:w="1790" w:type="dxa"/>
            <w:noWrap w:val="0"/>
            <w:vAlign w:val="center"/>
          </w:tcPr>
          <w:p w14:paraId="7BBF0A20">
            <w:pPr>
              <w:spacing w:line="300" w:lineRule="exact"/>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w:t>
            </w:r>
          </w:p>
        </w:tc>
        <w:tc>
          <w:tcPr>
            <w:tcW w:w="1242" w:type="dxa"/>
            <w:noWrap w:val="0"/>
            <w:vAlign w:val="center"/>
          </w:tcPr>
          <w:p w14:paraId="0BF5D265">
            <w:pPr>
              <w:spacing w:line="300" w:lineRule="exact"/>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w:t>
            </w:r>
          </w:p>
        </w:tc>
        <w:tc>
          <w:tcPr>
            <w:tcW w:w="2089" w:type="dxa"/>
            <w:noWrap w:val="0"/>
            <w:vAlign w:val="top"/>
          </w:tcPr>
          <w:p w14:paraId="7ED012F5">
            <w:pPr>
              <w:spacing w:line="300" w:lineRule="exact"/>
              <w:rPr>
                <w:rFonts w:ascii="微软雅黑" w:hAnsi="微软雅黑" w:eastAsia="微软雅黑" w:cs="微软雅黑"/>
                <w:sz w:val="24"/>
                <w:szCs w:val="24"/>
              </w:rPr>
            </w:pPr>
          </w:p>
        </w:tc>
        <w:tc>
          <w:tcPr>
            <w:tcW w:w="2520" w:type="dxa"/>
            <w:noWrap w:val="0"/>
            <w:vAlign w:val="top"/>
          </w:tcPr>
          <w:p w14:paraId="3239F385">
            <w:pPr>
              <w:spacing w:line="300" w:lineRule="exact"/>
              <w:rPr>
                <w:rFonts w:ascii="微软雅黑" w:hAnsi="微软雅黑" w:eastAsia="微软雅黑" w:cs="微软雅黑"/>
                <w:sz w:val="24"/>
                <w:szCs w:val="24"/>
              </w:rPr>
            </w:pPr>
          </w:p>
        </w:tc>
      </w:tr>
      <w:tr w14:paraId="1E87A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3FCDFFEC">
            <w:pPr>
              <w:pStyle w:val="26"/>
              <w:spacing w:line="300" w:lineRule="exact"/>
              <w:ind w:left="0"/>
              <w:jc w:val="center"/>
              <w:rPr>
                <w:rFonts w:hint="eastAsia" w:ascii="微软雅黑" w:hAnsi="微软雅黑" w:eastAsia="微软雅黑" w:cs="微软雅黑"/>
                <w:sz w:val="24"/>
                <w:szCs w:val="24"/>
                <w:lang w:val="en-US" w:eastAsia="zh-CN"/>
              </w:rPr>
            </w:pPr>
          </w:p>
        </w:tc>
        <w:tc>
          <w:tcPr>
            <w:tcW w:w="1790" w:type="dxa"/>
            <w:noWrap w:val="0"/>
            <w:vAlign w:val="center"/>
          </w:tcPr>
          <w:p w14:paraId="30B923BC">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5851" w:type="dxa"/>
            <w:gridSpan w:val="3"/>
            <w:noWrap w:val="0"/>
            <w:vAlign w:val="center"/>
          </w:tcPr>
          <w:p w14:paraId="105CFE0A">
            <w:pPr>
              <w:spacing w:line="300" w:lineRule="exact"/>
              <w:rPr>
                <w:rFonts w:ascii="微软雅黑" w:hAnsi="微软雅黑" w:eastAsia="微软雅黑" w:cs="微软雅黑"/>
                <w:sz w:val="24"/>
                <w:szCs w:val="24"/>
              </w:rPr>
            </w:pPr>
          </w:p>
        </w:tc>
      </w:tr>
    </w:tbl>
    <w:p w14:paraId="05C18C3C">
      <w:pPr>
        <w:pStyle w:val="2"/>
        <w:ind w:firstLine="0"/>
        <w:rPr>
          <w:rFonts w:hint="eastAsia"/>
        </w:rPr>
      </w:pPr>
    </w:p>
    <w:p w14:paraId="18B2290A">
      <w:pPr>
        <w:snapToGrid w:val="0"/>
        <w:spacing w:line="600" w:lineRule="exact"/>
        <w:ind w:firstLine="834" w:firstLineChars="300"/>
        <w:rPr>
          <w:rFonts w:hint="eastAsia" w:ascii="微软雅黑" w:hAnsi="微软雅黑" w:eastAsia="微软雅黑" w:cs="微软雅黑"/>
          <w:sz w:val="30"/>
          <w:szCs w:val="30"/>
          <w:lang w:eastAsia="zh-CN"/>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注：本表可根据项目实际情况调整，并逐页盖章</w:t>
      </w:r>
      <w:r>
        <w:rPr>
          <w:rFonts w:hint="eastAsia" w:ascii="微软雅黑" w:hAnsi="微软雅黑" w:eastAsia="微软雅黑" w:cs="微软雅黑"/>
          <w:sz w:val="30"/>
          <w:szCs w:val="30"/>
          <w:lang w:eastAsia="zh-CN"/>
        </w:rPr>
        <w:t>。</w:t>
      </w:r>
    </w:p>
    <w:p w14:paraId="09B5F9F9">
      <w:pPr>
        <w:spacing w:line="600" w:lineRule="exact"/>
        <w:ind w:firstLine="556" w:firstLineChars="200"/>
        <w:rPr>
          <w:rFonts w:ascii="微软雅黑" w:hAnsi="微软雅黑" w:eastAsia="微软雅黑" w:cs="微软雅黑"/>
          <w:sz w:val="30"/>
          <w:szCs w:val="30"/>
        </w:rPr>
      </w:pPr>
    </w:p>
    <w:p w14:paraId="05CD3989">
      <w:pPr>
        <w:tabs>
          <w:tab w:val="left" w:pos="6300"/>
        </w:tabs>
        <w:snapToGrid w:val="0"/>
        <w:spacing w:line="600" w:lineRule="exact"/>
        <w:ind w:firstLine="556"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14:paraId="77F0AC74">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14:paraId="75B5C46F">
      <w:pPr>
        <w:rPr>
          <w:rFonts w:ascii="微软雅黑" w:hAnsi="微软雅黑" w:eastAsia="微软雅黑" w:cs="微软雅黑"/>
          <w:sz w:val="30"/>
          <w:szCs w:val="30"/>
        </w:rPr>
      </w:pPr>
      <w:r>
        <w:rPr>
          <w:rFonts w:ascii="微软雅黑" w:hAnsi="微软雅黑" w:eastAsia="微软雅黑" w:cs="微软雅黑"/>
          <w:sz w:val="30"/>
          <w:szCs w:val="30"/>
        </w:rPr>
        <w:br w:type="page"/>
      </w:r>
    </w:p>
    <w:p w14:paraId="0010CEE5">
      <w:pPr>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六、服务要求对照表</w:t>
      </w:r>
    </w:p>
    <w:p w14:paraId="7DB30798">
      <w:pPr>
        <w:spacing w:line="594" w:lineRule="exact"/>
        <w:jc w:val="left"/>
        <w:rPr>
          <w:rFonts w:hint="eastAsia" w:ascii="微软雅黑" w:hAnsi="微软雅黑" w:eastAsia="微软雅黑"/>
          <w:sz w:val="30"/>
          <w:szCs w:val="30"/>
        </w:rPr>
      </w:pPr>
      <w:r>
        <w:rPr>
          <w:rFonts w:hint="eastAsia" w:ascii="方正仿宋_GBK" w:eastAsia="方正仿宋_GBK"/>
          <w:sz w:val="30"/>
          <w:szCs w:val="30"/>
        </w:rPr>
        <w:t>（</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人公</w:t>
      </w:r>
      <w:r>
        <w:rPr>
          <w:rFonts w:hint="eastAsia" w:ascii="微软雅黑" w:hAnsi="微软雅黑" w:eastAsia="微软雅黑" w:cs="宋体"/>
          <w:sz w:val="30"/>
          <w:szCs w:val="30"/>
        </w:rPr>
        <w:t>章</w:t>
      </w:r>
      <w:r>
        <w:rPr>
          <w:rFonts w:hint="eastAsia" w:ascii="微软雅黑" w:hAnsi="微软雅黑" w:eastAsia="微软雅黑" w:cs="___WRD_EMBED_SUB_53"/>
          <w:sz w:val="30"/>
          <w:szCs w:val="30"/>
        </w:rPr>
        <w:t>）</w:t>
      </w:r>
      <w:r>
        <w:rPr>
          <w:rFonts w:hint="eastAsia" w:ascii="微软雅黑" w:hAnsi="微软雅黑" w:eastAsia="微软雅黑"/>
          <w:sz w:val="30"/>
          <w:szCs w:val="30"/>
        </w:rPr>
        <w:t xml:space="preserve">                               </w:t>
      </w:r>
    </w:p>
    <w:tbl>
      <w:tblPr>
        <w:tblStyle w:val="14"/>
        <w:tblW w:w="0" w:type="auto"/>
        <w:tblInd w:w="-2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3012"/>
        <w:gridCol w:w="3686"/>
        <w:gridCol w:w="2126"/>
      </w:tblGrid>
      <w:tr w14:paraId="539D5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610C166">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序</w:t>
            </w:r>
            <w:r>
              <w:rPr>
                <w:rFonts w:hint="eastAsia" w:ascii="微软雅黑" w:hAnsi="微软雅黑" w:eastAsia="微软雅黑" w:cs="___WRD_EMBED_SUB_53"/>
                <w:sz w:val="30"/>
                <w:szCs w:val="30"/>
              </w:rPr>
              <w:t>号</w:t>
            </w: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64234A1">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询</w:t>
            </w:r>
            <w:r>
              <w:rPr>
                <w:rFonts w:hint="eastAsia" w:ascii="微软雅黑" w:hAnsi="微软雅黑" w:eastAsia="微软雅黑" w:cs="___WRD_EMBED_SUB_53"/>
                <w:sz w:val="30"/>
                <w:szCs w:val="30"/>
              </w:rPr>
              <w:t>价通</w:t>
            </w:r>
            <w:r>
              <w:rPr>
                <w:rFonts w:hint="eastAsia" w:ascii="微软雅黑" w:hAnsi="微软雅黑" w:eastAsia="微软雅黑" w:cs="宋体"/>
                <w:sz w:val="30"/>
                <w:szCs w:val="30"/>
              </w:rPr>
              <w:t>知书详细</w:t>
            </w:r>
            <w:r>
              <w:rPr>
                <w:rFonts w:hint="eastAsia" w:ascii="微软雅黑" w:hAnsi="微软雅黑" w:eastAsia="微软雅黑" w:cs="___WRD_EMBED_SUB_53"/>
                <w:sz w:val="30"/>
                <w:szCs w:val="30"/>
              </w:rPr>
              <w:t>要求</w:t>
            </w:r>
          </w:p>
        </w:tc>
        <w:tc>
          <w:tcPr>
            <w:tcW w:w="3686" w:type="dxa"/>
            <w:tcBorders>
              <w:top w:val="single" w:color="auto" w:sz="4" w:space="0"/>
              <w:left w:val="single" w:color="auto" w:sz="4" w:space="0"/>
              <w:bottom w:val="single" w:color="auto" w:sz="4" w:space="0"/>
              <w:right w:val="single" w:color="auto" w:sz="4" w:space="0"/>
            </w:tcBorders>
            <w:noWrap w:val="0"/>
            <w:vAlign w:val="center"/>
          </w:tcPr>
          <w:p w14:paraId="4B77FC97">
            <w:pPr>
              <w:spacing w:line="594" w:lineRule="exact"/>
              <w:jc w:val="center"/>
              <w:rPr>
                <w:rFonts w:hint="eastAsia" w:ascii="微软雅黑" w:hAnsi="微软雅黑" w:eastAsia="微软雅黑"/>
                <w:sz w:val="30"/>
                <w:szCs w:val="30"/>
              </w:rPr>
            </w:pPr>
            <w:r>
              <w:rPr>
                <w:rFonts w:hint="eastAsia" w:ascii="微软雅黑" w:hAnsi="微软雅黑" w:eastAsia="微软雅黑"/>
                <w:sz w:val="30"/>
                <w:szCs w:val="30"/>
              </w:rPr>
              <w:t>响应</w:t>
            </w:r>
            <w:r>
              <w:rPr>
                <w:rFonts w:hint="eastAsia" w:ascii="微软雅黑" w:hAnsi="微软雅黑" w:eastAsia="微软雅黑" w:cs="宋体"/>
                <w:sz w:val="30"/>
                <w:szCs w:val="30"/>
              </w:rPr>
              <w:t>文</w:t>
            </w:r>
            <w:r>
              <w:rPr>
                <w:rFonts w:hint="eastAsia" w:ascii="微软雅黑" w:hAnsi="微软雅黑" w:eastAsia="微软雅黑" w:cs="___WRD_EMBED_SUB_53"/>
                <w:sz w:val="30"/>
                <w:szCs w:val="30"/>
              </w:rPr>
              <w:t>件</w:t>
            </w:r>
            <w:r>
              <w:rPr>
                <w:rFonts w:hint="eastAsia" w:ascii="微软雅黑" w:hAnsi="微软雅黑" w:eastAsia="微软雅黑" w:cs="宋体"/>
                <w:sz w:val="30"/>
                <w:szCs w:val="30"/>
              </w:rPr>
              <w:t>具体</w:t>
            </w:r>
            <w:r>
              <w:rPr>
                <w:rFonts w:hint="eastAsia" w:ascii="微软雅黑" w:hAnsi="微软雅黑" w:eastAsia="微软雅黑" w:cs="___WRD_EMBED_SUB_53"/>
                <w:sz w:val="30"/>
                <w:szCs w:val="30"/>
              </w:rPr>
              <w:t>响应</w:t>
            </w:r>
            <w:r>
              <w:rPr>
                <w:rFonts w:hint="eastAsia" w:ascii="微软雅黑" w:hAnsi="微软雅黑" w:eastAsia="微软雅黑" w:cs="宋体"/>
                <w:sz w:val="30"/>
                <w:szCs w:val="30"/>
              </w:rPr>
              <w:t>情况</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5349FC43">
            <w:pPr>
              <w:spacing w:line="594" w:lineRule="exact"/>
              <w:jc w:val="center"/>
              <w:rPr>
                <w:rFonts w:hint="eastAsia" w:ascii="微软雅黑" w:hAnsi="微软雅黑" w:eastAsia="微软雅黑" w:cs="宋体"/>
                <w:sz w:val="30"/>
                <w:szCs w:val="30"/>
              </w:rPr>
            </w:pPr>
            <w:r>
              <w:rPr>
                <w:rFonts w:hint="eastAsia" w:ascii="微软雅黑" w:hAnsi="微软雅黑" w:eastAsia="微软雅黑" w:cs="宋体"/>
                <w:sz w:val="30"/>
                <w:szCs w:val="30"/>
              </w:rPr>
              <w:t>是否偏离</w:t>
            </w:r>
          </w:p>
          <w:p w14:paraId="69F7DF5A">
            <w:pPr>
              <w:spacing w:line="594" w:lineRule="exact"/>
              <w:jc w:val="center"/>
              <w:rPr>
                <w:rFonts w:hint="eastAsia" w:ascii="微软雅黑" w:hAnsi="微软雅黑" w:eastAsia="微软雅黑"/>
                <w:sz w:val="30"/>
                <w:szCs w:val="30"/>
              </w:rPr>
            </w:pP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正或负或无</w:t>
            </w:r>
            <w:r>
              <w:rPr>
                <w:rFonts w:hint="eastAsia" w:ascii="微软雅黑" w:hAnsi="微软雅黑" w:eastAsia="微软雅黑" w:cs="___WRD_EMBED_SUB_53"/>
                <w:sz w:val="30"/>
                <w:szCs w:val="30"/>
              </w:rPr>
              <w:t>）</w:t>
            </w:r>
          </w:p>
        </w:tc>
      </w:tr>
      <w:tr w14:paraId="5AC90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CA33E67">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E884858">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369A0817">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615F0A40">
            <w:pPr>
              <w:spacing w:line="594" w:lineRule="exact"/>
              <w:ind w:firstLine="556" w:firstLineChars="200"/>
              <w:rPr>
                <w:rFonts w:hint="eastAsia" w:ascii="方正仿宋_GBK" w:eastAsia="方正仿宋_GBK"/>
                <w:sz w:val="30"/>
                <w:szCs w:val="30"/>
              </w:rPr>
            </w:pPr>
          </w:p>
        </w:tc>
      </w:tr>
      <w:tr w14:paraId="7DD29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8888681">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66F43D58">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03C4DC90">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6530909F">
            <w:pPr>
              <w:spacing w:line="594" w:lineRule="exact"/>
              <w:ind w:firstLine="556" w:firstLineChars="200"/>
              <w:rPr>
                <w:rFonts w:hint="eastAsia" w:ascii="方正仿宋_GBK" w:eastAsia="方正仿宋_GBK"/>
                <w:sz w:val="30"/>
                <w:szCs w:val="30"/>
              </w:rPr>
            </w:pPr>
          </w:p>
        </w:tc>
      </w:tr>
      <w:tr w14:paraId="608D8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2C22459">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310C6CD">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6A4A2979">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6DBB0FE9">
            <w:pPr>
              <w:spacing w:line="594" w:lineRule="exact"/>
              <w:ind w:firstLine="556" w:firstLineChars="200"/>
              <w:rPr>
                <w:rFonts w:hint="eastAsia" w:ascii="方正仿宋_GBK" w:eastAsia="方正仿宋_GBK"/>
                <w:sz w:val="30"/>
                <w:szCs w:val="30"/>
              </w:rPr>
            </w:pPr>
          </w:p>
        </w:tc>
      </w:tr>
      <w:tr w14:paraId="13DDC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85C5672">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6EEA6886">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14B47723">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20D85D55">
            <w:pPr>
              <w:spacing w:line="594" w:lineRule="exact"/>
              <w:ind w:firstLine="556" w:firstLineChars="200"/>
              <w:rPr>
                <w:rFonts w:hint="eastAsia" w:ascii="方正仿宋_GBK" w:eastAsia="方正仿宋_GBK"/>
                <w:sz w:val="30"/>
                <w:szCs w:val="30"/>
              </w:rPr>
            </w:pPr>
          </w:p>
        </w:tc>
      </w:tr>
      <w:tr w14:paraId="15773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4254928">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6950ABD6">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1F7C5C6D">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6DAEF6A6">
            <w:pPr>
              <w:spacing w:line="594" w:lineRule="exact"/>
              <w:ind w:firstLine="556" w:firstLineChars="200"/>
              <w:rPr>
                <w:rFonts w:hint="eastAsia" w:ascii="方正仿宋_GBK" w:eastAsia="方正仿宋_GBK"/>
                <w:sz w:val="30"/>
                <w:szCs w:val="30"/>
              </w:rPr>
            </w:pPr>
          </w:p>
        </w:tc>
      </w:tr>
      <w:tr w14:paraId="7DC6B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A409B95">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0A2FA5FF">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32E4E732">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348D83CB">
            <w:pPr>
              <w:spacing w:line="594" w:lineRule="exact"/>
              <w:ind w:firstLine="556" w:firstLineChars="200"/>
              <w:rPr>
                <w:rFonts w:hint="eastAsia" w:ascii="方正仿宋_GBK" w:eastAsia="方正仿宋_GBK"/>
                <w:sz w:val="30"/>
                <w:szCs w:val="30"/>
              </w:rPr>
            </w:pPr>
          </w:p>
        </w:tc>
      </w:tr>
      <w:tr w14:paraId="4E7C6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5EBCE62">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7F4F7CC5">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293CB700">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32168537">
            <w:pPr>
              <w:spacing w:line="594" w:lineRule="exact"/>
              <w:ind w:firstLine="556" w:firstLineChars="200"/>
              <w:rPr>
                <w:rFonts w:hint="eastAsia" w:ascii="方正仿宋_GBK" w:eastAsia="方正仿宋_GBK"/>
                <w:sz w:val="30"/>
                <w:szCs w:val="30"/>
              </w:rPr>
            </w:pPr>
          </w:p>
        </w:tc>
      </w:tr>
      <w:tr w14:paraId="49D44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DE9B677">
            <w:pPr>
              <w:spacing w:line="594" w:lineRule="exact"/>
              <w:ind w:firstLine="556" w:firstLineChars="200"/>
              <w:jc w:val="center"/>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113ED4DA">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75CAE697">
            <w:pPr>
              <w:spacing w:line="594" w:lineRule="exact"/>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220DCBCA">
            <w:pPr>
              <w:spacing w:line="594" w:lineRule="exact"/>
              <w:ind w:firstLine="556" w:firstLineChars="200"/>
              <w:rPr>
                <w:rFonts w:hint="eastAsia" w:ascii="方正仿宋_GBK" w:eastAsia="方正仿宋_GBK"/>
                <w:sz w:val="30"/>
                <w:szCs w:val="30"/>
              </w:rPr>
            </w:pPr>
          </w:p>
        </w:tc>
      </w:tr>
      <w:tr w14:paraId="1CF36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B2A880D">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271EEED8">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5857795D">
            <w:pPr>
              <w:spacing w:line="594" w:lineRule="exact"/>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55829474">
            <w:pPr>
              <w:spacing w:line="594" w:lineRule="exact"/>
              <w:ind w:firstLine="556" w:firstLineChars="200"/>
              <w:rPr>
                <w:rFonts w:hint="eastAsia" w:ascii="方正仿宋_GBK" w:eastAsia="方正仿宋_GBK"/>
                <w:sz w:val="30"/>
                <w:szCs w:val="30"/>
              </w:rPr>
            </w:pPr>
          </w:p>
        </w:tc>
      </w:tr>
      <w:tr w14:paraId="6FFB1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BF7E3D6">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78AF4856">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4446629F">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6D5DFC01">
            <w:pPr>
              <w:spacing w:line="594" w:lineRule="exact"/>
              <w:ind w:firstLine="556" w:firstLineChars="200"/>
              <w:rPr>
                <w:rFonts w:hint="eastAsia" w:ascii="方正仿宋_GBK" w:eastAsia="方正仿宋_GBK"/>
                <w:sz w:val="30"/>
                <w:szCs w:val="30"/>
              </w:rPr>
            </w:pPr>
          </w:p>
        </w:tc>
      </w:tr>
      <w:tr w14:paraId="483DF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46DFA35">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3865EB02">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46BBA3D9">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55516960">
            <w:pPr>
              <w:spacing w:line="594" w:lineRule="exact"/>
              <w:ind w:firstLine="556" w:firstLineChars="200"/>
              <w:rPr>
                <w:rFonts w:hint="eastAsia" w:ascii="方正仿宋_GBK" w:eastAsia="方正仿宋_GBK"/>
                <w:sz w:val="30"/>
                <w:szCs w:val="30"/>
              </w:rPr>
            </w:pPr>
          </w:p>
        </w:tc>
      </w:tr>
    </w:tbl>
    <w:p w14:paraId="7067C74C">
      <w:pPr>
        <w:spacing w:line="594" w:lineRule="exact"/>
        <w:ind w:firstLine="556" w:firstLineChars="200"/>
        <w:rPr>
          <w:rFonts w:hint="eastAsia" w:ascii="微软雅黑" w:hAnsi="微软雅黑" w:eastAsia="微软雅黑"/>
          <w:sz w:val="30"/>
          <w:szCs w:val="30"/>
        </w:rPr>
      </w:pPr>
      <w:r>
        <w:rPr>
          <w:rFonts w:hint="eastAsia" w:ascii="微软雅黑" w:hAnsi="微软雅黑" w:eastAsia="微软雅黑"/>
          <w:sz w:val="30"/>
          <w:szCs w:val="30"/>
        </w:rPr>
        <w:t>备</w:t>
      </w:r>
      <w:r>
        <w:rPr>
          <w:rFonts w:hint="eastAsia" w:ascii="微软雅黑" w:hAnsi="微软雅黑" w:eastAsia="微软雅黑" w:cs="宋体"/>
          <w:sz w:val="30"/>
          <w:szCs w:val="30"/>
        </w:rPr>
        <w:t>注</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对照表</w:t>
      </w:r>
      <w:r>
        <w:rPr>
          <w:rFonts w:hint="eastAsia" w:ascii="微软雅黑" w:hAnsi="微软雅黑" w:eastAsia="微软雅黑" w:cs="___WRD_EMBED_SUB_53"/>
          <w:sz w:val="30"/>
          <w:szCs w:val="30"/>
        </w:rPr>
        <w:t>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应包含“</w:t>
      </w:r>
      <w:r>
        <w:rPr>
          <w:rFonts w:hint="eastAsia" w:ascii="微软雅黑" w:hAnsi="微软雅黑" w:eastAsia="微软雅黑" w:cs="___WRD_EMBED_SUB_53"/>
          <w:sz w:val="30"/>
          <w:szCs w:val="30"/>
          <w:lang w:val="en-US" w:eastAsia="zh-CN"/>
        </w:rPr>
        <w:t>服务要求</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中</w:t>
      </w:r>
      <w:r>
        <w:rPr>
          <w:rFonts w:hint="eastAsia" w:ascii="微软雅黑" w:hAnsi="微软雅黑" w:eastAsia="微软雅黑" w:cs="___WRD_EMBED_SUB_53"/>
          <w:sz w:val="30"/>
          <w:szCs w:val="30"/>
        </w:rPr>
        <w:t>的全部内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lang w:val="en-US" w:eastAsia="zh-CN"/>
        </w:rPr>
        <w:t>；</w:t>
      </w:r>
      <w:r>
        <w:rPr>
          <w:rFonts w:hint="eastAsia" w:ascii="微软雅黑" w:hAnsi="微软雅黑" w:eastAsia="微软雅黑" w:cs="宋体"/>
          <w:sz w:val="30"/>
          <w:szCs w:val="30"/>
        </w:rPr>
        <w:t>此表可增减</w:t>
      </w:r>
      <w:r>
        <w:rPr>
          <w:rFonts w:hint="eastAsia" w:ascii="微软雅黑" w:hAnsi="微软雅黑" w:eastAsia="微软雅黑" w:cs="___WRD_EMBED_SUB_53"/>
          <w:sz w:val="30"/>
          <w:szCs w:val="30"/>
        </w:rPr>
        <w:t>。</w:t>
      </w:r>
    </w:p>
    <w:p w14:paraId="1BCAE65A">
      <w:pPr>
        <w:spacing w:line="594" w:lineRule="exact"/>
        <w:ind w:firstLine="596" w:firstLineChars="200"/>
        <w:rPr>
          <w:rFonts w:hint="eastAsia" w:ascii="方正仿宋_GBK" w:eastAsia="方正仿宋_GBK"/>
          <w:sz w:val="32"/>
          <w:szCs w:val="32"/>
        </w:rPr>
      </w:pPr>
    </w:p>
    <w:p w14:paraId="2092F322">
      <w:pPr>
        <w:widowControl/>
        <w:spacing w:beforeAutospacing="1" w:afterAutospacing="1"/>
        <w:jc w:val="left"/>
        <w:rPr>
          <w:rFonts w:ascii="方正仿宋_GBK" w:eastAsia="方正仿宋_GBK"/>
          <w:sz w:val="32"/>
          <w:szCs w:val="32"/>
        </w:rPr>
        <w:sectPr>
          <w:pgSz w:w="11907" w:h="16840"/>
          <w:pgMar w:top="1928" w:right="1446" w:bottom="1644" w:left="1446" w:header="964" w:footer="992" w:gutter="0"/>
          <w:pgNumType w:fmt="numberInDash"/>
          <w:cols w:space="720" w:num="1"/>
          <w:docGrid w:type="linesAndChars" w:linePitch="390" w:charSpace="-4594"/>
        </w:sectPr>
      </w:pPr>
    </w:p>
    <w:p w14:paraId="42FFFD48">
      <w:pPr>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七、商务需求对照表</w:t>
      </w:r>
    </w:p>
    <w:p w14:paraId="31CF33A4">
      <w:pPr>
        <w:spacing w:line="594" w:lineRule="exact"/>
        <w:jc w:val="left"/>
        <w:rPr>
          <w:rFonts w:hint="eastAsia" w:ascii="微软雅黑" w:hAnsi="微软雅黑" w:eastAsia="微软雅黑"/>
          <w:sz w:val="30"/>
          <w:szCs w:val="30"/>
        </w:rPr>
      </w:pPr>
      <w:r>
        <w:rPr>
          <w:rFonts w:hint="eastAsia" w:ascii="方正仿宋_GBK" w:eastAsia="方正仿宋_GBK"/>
          <w:sz w:val="32"/>
          <w:szCs w:val="32"/>
        </w:rPr>
        <w:t>（</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人公</w:t>
      </w:r>
      <w:r>
        <w:rPr>
          <w:rFonts w:hint="eastAsia" w:ascii="微软雅黑" w:hAnsi="微软雅黑" w:eastAsia="微软雅黑" w:cs="宋体"/>
          <w:sz w:val="30"/>
          <w:szCs w:val="30"/>
        </w:rPr>
        <w:t>章</w:t>
      </w:r>
      <w:r>
        <w:rPr>
          <w:rFonts w:hint="eastAsia" w:ascii="微软雅黑" w:hAnsi="微软雅黑" w:eastAsia="微软雅黑" w:cs="___WRD_EMBED_SUB_53"/>
          <w:sz w:val="30"/>
          <w:szCs w:val="30"/>
        </w:rPr>
        <w:t>）</w:t>
      </w:r>
    </w:p>
    <w:tbl>
      <w:tblPr>
        <w:tblStyle w:val="14"/>
        <w:tblW w:w="9675" w:type="dxa"/>
        <w:tblInd w:w="-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2873"/>
        <w:gridCol w:w="3281"/>
        <w:gridCol w:w="2386"/>
      </w:tblGrid>
      <w:tr w14:paraId="35A1B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trPr>
        <w:tc>
          <w:tcPr>
            <w:tcW w:w="1135" w:type="dxa"/>
            <w:tcBorders>
              <w:top w:val="single" w:color="auto" w:sz="4" w:space="0"/>
              <w:left w:val="single" w:color="auto" w:sz="4" w:space="0"/>
              <w:bottom w:val="single" w:color="auto" w:sz="4" w:space="0"/>
              <w:right w:val="single" w:color="auto" w:sz="4" w:space="0"/>
            </w:tcBorders>
            <w:noWrap w:val="0"/>
            <w:vAlign w:val="center"/>
          </w:tcPr>
          <w:p w14:paraId="6EC133BD">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序</w:t>
            </w:r>
            <w:r>
              <w:rPr>
                <w:rFonts w:hint="eastAsia" w:ascii="微软雅黑" w:hAnsi="微软雅黑" w:eastAsia="微软雅黑" w:cs="___WRD_EMBED_SUB_53"/>
                <w:sz w:val="30"/>
                <w:szCs w:val="30"/>
              </w:rPr>
              <w:t>号</w:t>
            </w:r>
          </w:p>
        </w:tc>
        <w:tc>
          <w:tcPr>
            <w:tcW w:w="2873" w:type="dxa"/>
            <w:tcBorders>
              <w:top w:val="single" w:color="auto" w:sz="4" w:space="0"/>
              <w:left w:val="single" w:color="auto" w:sz="4" w:space="0"/>
              <w:bottom w:val="single" w:color="auto" w:sz="4" w:space="0"/>
              <w:right w:val="single" w:color="auto" w:sz="4" w:space="0"/>
            </w:tcBorders>
            <w:noWrap w:val="0"/>
            <w:vAlign w:val="center"/>
          </w:tcPr>
          <w:p w14:paraId="716340F0">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询</w:t>
            </w:r>
            <w:r>
              <w:rPr>
                <w:rFonts w:hint="eastAsia" w:ascii="微软雅黑" w:hAnsi="微软雅黑" w:eastAsia="微软雅黑" w:cs="___WRD_EMBED_SUB_53"/>
                <w:sz w:val="30"/>
                <w:szCs w:val="30"/>
              </w:rPr>
              <w:t>价通</w:t>
            </w:r>
            <w:r>
              <w:rPr>
                <w:rFonts w:hint="eastAsia" w:ascii="微软雅黑" w:hAnsi="微软雅黑" w:eastAsia="微软雅黑" w:cs="宋体"/>
                <w:sz w:val="30"/>
                <w:szCs w:val="30"/>
              </w:rPr>
              <w:t>知书详细</w:t>
            </w:r>
            <w:r>
              <w:rPr>
                <w:rFonts w:hint="eastAsia" w:ascii="微软雅黑" w:hAnsi="微软雅黑" w:eastAsia="微软雅黑" w:cs="___WRD_EMBED_SUB_53"/>
                <w:sz w:val="30"/>
                <w:szCs w:val="30"/>
              </w:rPr>
              <w:t>要求</w:t>
            </w:r>
          </w:p>
        </w:tc>
        <w:tc>
          <w:tcPr>
            <w:tcW w:w="3281" w:type="dxa"/>
            <w:tcBorders>
              <w:top w:val="single" w:color="auto" w:sz="4" w:space="0"/>
              <w:left w:val="single" w:color="auto" w:sz="4" w:space="0"/>
              <w:bottom w:val="single" w:color="auto" w:sz="4" w:space="0"/>
              <w:right w:val="single" w:color="auto" w:sz="4" w:space="0"/>
            </w:tcBorders>
            <w:noWrap w:val="0"/>
            <w:vAlign w:val="center"/>
          </w:tcPr>
          <w:p w14:paraId="3BD6BDF7">
            <w:pPr>
              <w:spacing w:line="594" w:lineRule="exact"/>
              <w:jc w:val="center"/>
              <w:rPr>
                <w:rFonts w:hint="eastAsia" w:ascii="微软雅黑" w:hAnsi="微软雅黑" w:eastAsia="微软雅黑"/>
                <w:sz w:val="30"/>
                <w:szCs w:val="30"/>
              </w:rPr>
            </w:pPr>
            <w:r>
              <w:rPr>
                <w:rFonts w:hint="eastAsia" w:ascii="微软雅黑" w:hAnsi="微软雅黑" w:eastAsia="微软雅黑"/>
                <w:sz w:val="30"/>
                <w:szCs w:val="30"/>
              </w:rPr>
              <w:t>响应</w:t>
            </w:r>
            <w:r>
              <w:rPr>
                <w:rFonts w:hint="eastAsia" w:ascii="微软雅黑" w:hAnsi="微软雅黑" w:eastAsia="微软雅黑" w:cs="宋体"/>
                <w:sz w:val="30"/>
                <w:szCs w:val="30"/>
              </w:rPr>
              <w:t>文</w:t>
            </w:r>
            <w:r>
              <w:rPr>
                <w:rFonts w:hint="eastAsia" w:ascii="微软雅黑" w:hAnsi="微软雅黑" w:eastAsia="微软雅黑" w:cs="___WRD_EMBED_SUB_53"/>
                <w:sz w:val="30"/>
                <w:szCs w:val="30"/>
              </w:rPr>
              <w:t>件</w:t>
            </w:r>
            <w:r>
              <w:rPr>
                <w:rFonts w:hint="eastAsia" w:ascii="微软雅黑" w:hAnsi="微软雅黑" w:eastAsia="微软雅黑" w:cs="宋体"/>
                <w:sz w:val="30"/>
                <w:szCs w:val="30"/>
              </w:rPr>
              <w:t>具体</w:t>
            </w:r>
            <w:r>
              <w:rPr>
                <w:rFonts w:hint="eastAsia" w:ascii="微软雅黑" w:hAnsi="微软雅黑" w:eastAsia="微软雅黑" w:cs="___WRD_EMBED_SUB_53"/>
                <w:sz w:val="30"/>
                <w:szCs w:val="30"/>
              </w:rPr>
              <w:t>响应</w:t>
            </w:r>
            <w:r>
              <w:rPr>
                <w:rFonts w:hint="eastAsia" w:ascii="微软雅黑" w:hAnsi="微软雅黑" w:eastAsia="微软雅黑" w:cs="宋体"/>
                <w:sz w:val="30"/>
                <w:szCs w:val="30"/>
              </w:rPr>
              <w:t>情况</w:t>
            </w:r>
          </w:p>
        </w:tc>
        <w:tc>
          <w:tcPr>
            <w:tcW w:w="2386" w:type="dxa"/>
            <w:tcBorders>
              <w:top w:val="single" w:color="auto" w:sz="4" w:space="0"/>
              <w:left w:val="single" w:color="auto" w:sz="4" w:space="0"/>
              <w:bottom w:val="single" w:color="auto" w:sz="4" w:space="0"/>
              <w:right w:val="single" w:color="auto" w:sz="4" w:space="0"/>
            </w:tcBorders>
            <w:noWrap w:val="0"/>
            <w:vAlign w:val="center"/>
          </w:tcPr>
          <w:p w14:paraId="362901B1">
            <w:pPr>
              <w:spacing w:line="594" w:lineRule="exact"/>
              <w:jc w:val="center"/>
              <w:rPr>
                <w:rFonts w:hint="eastAsia" w:ascii="微软雅黑" w:hAnsi="微软雅黑" w:eastAsia="微软雅黑" w:cs="宋体"/>
                <w:sz w:val="30"/>
                <w:szCs w:val="30"/>
              </w:rPr>
            </w:pPr>
            <w:r>
              <w:rPr>
                <w:rFonts w:hint="eastAsia" w:ascii="微软雅黑" w:hAnsi="微软雅黑" w:eastAsia="微软雅黑" w:cs="宋体"/>
                <w:sz w:val="30"/>
                <w:szCs w:val="30"/>
              </w:rPr>
              <w:t>是否偏离</w:t>
            </w:r>
          </w:p>
          <w:p w14:paraId="46E247AA">
            <w:pPr>
              <w:spacing w:line="594" w:lineRule="exact"/>
              <w:jc w:val="center"/>
              <w:rPr>
                <w:rFonts w:hint="eastAsia" w:ascii="微软雅黑" w:hAnsi="微软雅黑" w:eastAsia="微软雅黑"/>
                <w:sz w:val="30"/>
                <w:szCs w:val="30"/>
              </w:rPr>
            </w:pP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正或负或无</w:t>
            </w:r>
            <w:r>
              <w:rPr>
                <w:rFonts w:hint="eastAsia" w:ascii="微软雅黑" w:hAnsi="微软雅黑" w:eastAsia="微软雅黑" w:cs="___WRD_EMBED_SUB_53"/>
                <w:sz w:val="30"/>
                <w:szCs w:val="30"/>
              </w:rPr>
              <w:t>）</w:t>
            </w:r>
          </w:p>
        </w:tc>
      </w:tr>
      <w:tr w14:paraId="4A53E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1135" w:type="dxa"/>
            <w:tcBorders>
              <w:top w:val="single" w:color="auto" w:sz="4" w:space="0"/>
              <w:left w:val="single" w:color="auto" w:sz="4" w:space="0"/>
              <w:bottom w:val="single" w:color="auto" w:sz="4" w:space="0"/>
              <w:right w:val="single" w:color="auto" w:sz="4" w:space="0"/>
            </w:tcBorders>
            <w:noWrap w:val="0"/>
            <w:vAlign w:val="center"/>
          </w:tcPr>
          <w:p w14:paraId="445AA058">
            <w:pPr>
              <w:spacing w:line="594" w:lineRule="exact"/>
              <w:rPr>
                <w:rFonts w:hint="eastAsia" w:ascii="微软雅黑" w:hAnsi="微软雅黑" w:eastAsia="微软雅黑"/>
                <w:sz w:val="30"/>
                <w:szCs w:val="30"/>
              </w:rPr>
            </w:pPr>
          </w:p>
        </w:tc>
        <w:tc>
          <w:tcPr>
            <w:tcW w:w="2873" w:type="dxa"/>
            <w:tcBorders>
              <w:top w:val="single" w:color="auto" w:sz="4" w:space="0"/>
              <w:left w:val="single" w:color="auto" w:sz="4" w:space="0"/>
              <w:bottom w:val="single" w:color="auto" w:sz="4" w:space="0"/>
              <w:right w:val="single" w:color="auto" w:sz="4" w:space="0"/>
            </w:tcBorders>
            <w:noWrap w:val="0"/>
            <w:vAlign w:val="center"/>
          </w:tcPr>
          <w:p w14:paraId="0C39F1CC">
            <w:pPr>
              <w:spacing w:line="594" w:lineRule="exact"/>
              <w:rPr>
                <w:rFonts w:hint="eastAsia" w:ascii="微软雅黑" w:hAnsi="微软雅黑" w:eastAsia="微软雅黑"/>
                <w:sz w:val="30"/>
                <w:szCs w:val="30"/>
              </w:rPr>
            </w:pPr>
          </w:p>
        </w:tc>
        <w:tc>
          <w:tcPr>
            <w:tcW w:w="3281" w:type="dxa"/>
            <w:tcBorders>
              <w:top w:val="single" w:color="auto" w:sz="4" w:space="0"/>
              <w:left w:val="single" w:color="auto" w:sz="4" w:space="0"/>
              <w:bottom w:val="single" w:color="auto" w:sz="4" w:space="0"/>
              <w:right w:val="single" w:color="auto" w:sz="4" w:space="0"/>
            </w:tcBorders>
            <w:noWrap w:val="0"/>
            <w:vAlign w:val="center"/>
          </w:tcPr>
          <w:p w14:paraId="10BE0E6E">
            <w:pPr>
              <w:spacing w:line="594" w:lineRule="exact"/>
              <w:ind w:firstLine="556" w:firstLineChars="200"/>
              <w:rPr>
                <w:rFonts w:hint="eastAsia" w:ascii="微软雅黑" w:hAnsi="微软雅黑" w:eastAsia="微软雅黑"/>
                <w:sz w:val="30"/>
                <w:szCs w:val="30"/>
              </w:rPr>
            </w:pPr>
          </w:p>
        </w:tc>
        <w:tc>
          <w:tcPr>
            <w:tcW w:w="2386" w:type="dxa"/>
            <w:tcBorders>
              <w:top w:val="single" w:color="auto" w:sz="4" w:space="0"/>
              <w:left w:val="single" w:color="auto" w:sz="4" w:space="0"/>
              <w:bottom w:val="single" w:color="auto" w:sz="4" w:space="0"/>
              <w:right w:val="single" w:color="auto" w:sz="4" w:space="0"/>
            </w:tcBorders>
            <w:noWrap w:val="0"/>
            <w:vAlign w:val="center"/>
          </w:tcPr>
          <w:p w14:paraId="17D20729">
            <w:pPr>
              <w:spacing w:line="594" w:lineRule="exact"/>
              <w:ind w:firstLine="556" w:firstLineChars="200"/>
              <w:rPr>
                <w:rFonts w:hint="eastAsia" w:ascii="微软雅黑" w:hAnsi="微软雅黑" w:eastAsia="微软雅黑"/>
                <w:sz w:val="30"/>
                <w:szCs w:val="30"/>
              </w:rPr>
            </w:pPr>
          </w:p>
        </w:tc>
      </w:tr>
      <w:tr w14:paraId="24B61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135" w:type="dxa"/>
            <w:tcBorders>
              <w:top w:val="single" w:color="auto" w:sz="4" w:space="0"/>
              <w:left w:val="single" w:color="auto" w:sz="4" w:space="0"/>
              <w:bottom w:val="single" w:color="auto" w:sz="4" w:space="0"/>
              <w:right w:val="single" w:color="auto" w:sz="4" w:space="0"/>
            </w:tcBorders>
            <w:noWrap w:val="0"/>
            <w:vAlign w:val="center"/>
          </w:tcPr>
          <w:p w14:paraId="0A1BAC04">
            <w:pPr>
              <w:spacing w:line="594" w:lineRule="exact"/>
              <w:rPr>
                <w:rFonts w:hint="eastAsia" w:ascii="微软雅黑" w:hAnsi="微软雅黑" w:eastAsia="微软雅黑"/>
                <w:sz w:val="30"/>
                <w:szCs w:val="30"/>
              </w:rPr>
            </w:pPr>
          </w:p>
        </w:tc>
        <w:tc>
          <w:tcPr>
            <w:tcW w:w="2873" w:type="dxa"/>
            <w:tcBorders>
              <w:top w:val="single" w:color="auto" w:sz="4" w:space="0"/>
              <w:left w:val="single" w:color="auto" w:sz="4" w:space="0"/>
              <w:bottom w:val="single" w:color="auto" w:sz="4" w:space="0"/>
              <w:right w:val="single" w:color="auto" w:sz="4" w:space="0"/>
            </w:tcBorders>
            <w:noWrap w:val="0"/>
            <w:vAlign w:val="center"/>
          </w:tcPr>
          <w:p w14:paraId="5298EBEB">
            <w:pPr>
              <w:spacing w:line="594" w:lineRule="exact"/>
              <w:ind w:firstLine="556" w:firstLineChars="200"/>
              <w:rPr>
                <w:rFonts w:hint="eastAsia" w:ascii="微软雅黑" w:hAnsi="微软雅黑" w:eastAsia="微软雅黑"/>
                <w:sz w:val="30"/>
                <w:szCs w:val="30"/>
              </w:rPr>
            </w:pPr>
          </w:p>
        </w:tc>
        <w:tc>
          <w:tcPr>
            <w:tcW w:w="3281" w:type="dxa"/>
            <w:tcBorders>
              <w:top w:val="single" w:color="auto" w:sz="4" w:space="0"/>
              <w:left w:val="single" w:color="auto" w:sz="4" w:space="0"/>
              <w:bottom w:val="single" w:color="auto" w:sz="4" w:space="0"/>
              <w:right w:val="single" w:color="auto" w:sz="4" w:space="0"/>
            </w:tcBorders>
            <w:noWrap w:val="0"/>
            <w:vAlign w:val="center"/>
          </w:tcPr>
          <w:p w14:paraId="4A8E58F8">
            <w:pPr>
              <w:spacing w:line="594" w:lineRule="exact"/>
              <w:ind w:firstLine="556" w:firstLineChars="200"/>
              <w:rPr>
                <w:rFonts w:hint="eastAsia" w:ascii="微软雅黑" w:hAnsi="微软雅黑" w:eastAsia="微软雅黑"/>
                <w:sz w:val="30"/>
                <w:szCs w:val="30"/>
              </w:rPr>
            </w:pPr>
          </w:p>
        </w:tc>
        <w:tc>
          <w:tcPr>
            <w:tcW w:w="2386" w:type="dxa"/>
            <w:tcBorders>
              <w:top w:val="single" w:color="auto" w:sz="4" w:space="0"/>
              <w:left w:val="single" w:color="auto" w:sz="4" w:space="0"/>
              <w:bottom w:val="single" w:color="auto" w:sz="4" w:space="0"/>
              <w:right w:val="single" w:color="auto" w:sz="4" w:space="0"/>
            </w:tcBorders>
            <w:noWrap w:val="0"/>
            <w:vAlign w:val="center"/>
          </w:tcPr>
          <w:p w14:paraId="619F0C75">
            <w:pPr>
              <w:spacing w:line="594" w:lineRule="exact"/>
              <w:ind w:firstLine="556" w:firstLineChars="200"/>
              <w:rPr>
                <w:rFonts w:hint="eastAsia" w:ascii="微软雅黑" w:hAnsi="微软雅黑" w:eastAsia="微软雅黑"/>
                <w:sz w:val="30"/>
                <w:szCs w:val="30"/>
              </w:rPr>
            </w:pPr>
          </w:p>
        </w:tc>
      </w:tr>
      <w:tr w14:paraId="6416A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135" w:type="dxa"/>
            <w:tcBorders>
              <w:top w:val="single" w:color="auto" w:sz="4" w:space="0"/>
              <w:left w:val="single" w:color="auto" w:sz="4" w:space="0"/>
              <w:bottom w:val="single" w:color="auto" w:sz="4" w:space="0"/>
              <w:right w:val="single" w:color="auto" w:sz="4" w:space="0"/>
            </w:tcBorders>
            <w:noWrap w:val="0"/>
            <w:vAlign w:val="center"/>
          </w:tcPr>
          <w:p w14:paraId="00E24BCA">
            <w:pPr>
              <w:spacing w:line="594" w:lineRule="exact"/>
              <w:rPr>
                <w:rFonts w:hint="eastAsia" w:ascii="微软雅黑" w:hAnsi="微软雅黑" w:eastAsia="微软雅黑"/>
                <w:sz w:val="30"/>
                <w:szCs w:val="30"/>
              </w:rPr>
            </w:pPr>
          </w:p>
        </w:tc>
        <w:tc>
          <w:tcPr>
            <w:tcW w:w="2873" w:type="dxa"/>
            <w:tcBorders>
              <w:top w:val="single" w:color="auto" w:sz="4" w:space="0"/>
              <w:left w:val="single" w:color="auto" w:sz="4" w:space="0"/>
              <w:bottom w:val="single" w:color="auto" w:sz="4" w:space="0"/>
              <w:right w:val="single" w:color="auto" w:sz="4" w:space="0"/>
            </w:tcBorders>
            <w:noWrap w:val="0"/>
            <w:vAlign w:val="center"/>
          </w:tcPr>
          <w:p w14:paraId="16FCD28D">
            <w:pPr>
              <w:spacing w:line="594" w:lineRule="exact"/>
              <w:ind w:firstLine="556" w:firstLineChars="200"/>
              <w:rPr>
                <w:rFonts w:hint="eastAsia" w:ascii="微软雅黑" w:hAnsi="微软雅黑" w:eastAsia="微软雅黑"/>
                <w:sz w:val="30"/>
                <w:szCs w:val="30"/>
              </w:rPr>
            </w:pPr>
          </w:p>
        </w:tc>
        <w:tc>
          <w:tcPr>
            <w:tcW w:w="3281" w:type="dxa"/>
            <w:tcBorders>
              <w:top w:val="single" w:color="auto" w:sz="4" w:space="0"/>
              <w:left w:val="single" w:color="auto" w:sz="4" w:space="0"/>
              <w:bottom w:val="single" w:color="auto" w:sz="4" w:space="0"/>
              <w:right w:val="single" w:color="auto" w:sz="4" w:space="0"/>
            </w:tcBorders>
            <w:noWrap w:val="0"/>
            <w:vAlign w:val="center"/>
          </w:tcPr>
          <w:p w14:paraId="5A3AA819">
            <w:pPr>
              <w:spacing w:line="594" w:lineRule="exact"/>
              <w:ind w:firstLine="556" w:firstLineChars="200"/>
              <w:rPr>
                <w:rFonts w:hint="eastAsia" w:ascii="微软雅黑" w:hAnsi="微软雅黑" w:eastAsia="微软雅黑"/>
                <w:sz w:val="30"/>
                <w:szCs w:val="30"/>
              </w:rPr>
            </w:pPr>
          </w:p>
        </w:tc>
        <w:tc>
          <w:tcPr>
            <w:tcW w:w="2386" w:type="dxa"/>
            <w:tcBorders>
              <w:top w:val="single" w:color="auto" w:sz="4" w:space="0"/>
              <w:left w:val="single" w:color="auto" w:sz="4" w:space="0"/>
              <w:bottom w:val="single" w:color="auto" w:sz="4" w:space="0"/>
              <w:right w:val="single" w:color="auto" w:sz="4" w:space="0"/>
            </w:tcBorders>
            <w:noWrap w:val="0"/>
            <w:vAlign w:val="center"/>
          </w:tcPr>
          <w:p w14:paraId="5F9641A8">
            <w:pPr>
              <w:spacing w:line="594" w:lineRule="exact"/>
              <w:ind w:firstLine="556" w:firstLineChars="200"/>
              <w:rPr>
                <w:rFonts w:hint="eastAsia" w:ascii="微软雅黑" w:hAnsi="微软雅黑" w:eastAsia="微软雅黑"/>
                <w:sz w:val="30"/>
                <w:szCs w:val="30"/>
              </w:rPr>
            </w:pPr>
          </w:p>
        </w:tc>
      </w:tr>
      <w:tr w14:paraId="4DBD1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35" w:type="dxa"/>
            <w:tcBorders>
              <w:top w:val="single" w:color="auto" w:sz="4" w:space="0"/>
              <w:left w:val="single" w:color="auto" w:sz="4" w:space="0"/>
              <w:bottom w:val="single" w:color="auto" w:sz="4" w:space="0"/>
              <w:right w:val="single" w:color="auto" w:sz="4" w:space="0"/>
            </w:tcBorders>
            <w:noWrap w:val="0"/>
            <w:vAlign w:val="center"/>
          </w:tcPr>
          <w:p w14:paraId="1189B6C7">
            <w:pPr>
              <w:spacing w:line="594" w:lineRule="exact"/>
              <w:rPr>
                <w:rFonts w:hint="eastAsia" w:ascii="微软雅黑" w:hAnsi="微软雅黑" w:eastAsia="微软雅黑"/>
                <w:sz w:val="30"/>
                <w:szCs w:val="30"/>
              </w:rPr>
            </w:pPr>
          </w:p>
        </w:tc>
        <w:tc>
          <w:tcPr>
            <w:tcW w:w="2873" w:type="dxa"/>
            <w:tcBorders>
              <w:top w:val="single" w:color="auto" w:sz="4" w:space="0"/>
              <w:left w:val="single" w:color="auto" w:sz="4" w:space="0"/>
              <w:bottom w:val="single" w:color="auto" w:sz="4" w:space="0"/>
              <w:right w:val="single" w:color="auto" w:sz="4" w:space="0"/>
            </w:tcBorders>
            <w:noWrap w:val="0"/>
            <w:vAlign w:val="center"/>
          </w:tcPr>
          <w:p w14:paraId="388A086E">
            <w:pPr>
              <w:spacing w:line="594" w:lineRule="exact"/>
              <w:rPr>
                <w:rFonts w:hint="eastAsia" w:ascii="微软雅黑" w:hAnsi="微软雅黑" w:eastAsia="微软雅黑"/>
                <w:sz w:val="30"/>
                <w:szCs w:val="30"/>
              </w:rPr>
            </w:pPr>
          </w:p>
        </w:tc>
        <w:tc>
          <w:tcPr>
            <w:tcW w:w="3281" w:type="dxa"/>
            <w:tcBorders>
              <w:top w:val="single" w:color="auto" w:sz="4" w:space="0"/>
              <w:left w:val="single" w:color="auto" w:sz="4" w:space="0"/>
              <w:bottom w:val="single" w:color="auto" w:sz="4" w:space="0"/>
              <w:right w:val="single" w:color="auto" w:sz="4" w:space="0"/>
            </w:tcBorders>
            <w:noWrap w:val="0"/>
            <w:vAlign w:val="center"/>
          </w:tcPr>
          <w:p w14:paraId="0D3CB891">
            <w:pPr>
              <w:spacing w:line="594" w:lineRule="exact"/>
              <w:rPr>
                <w:rFonts w:hint="eastAsia" w:ascii="微软雅黑" w:hAnsi="微软雅黑" w:eastAsia="微软雅黑"/>
                <w:sz w:val="30"/>
                <w:szCs w:val="30"/>
              </w:rPr>
            </w:pPr>
          </w:p>
        </w:tc>
        <w:tc>
          <w:tcPr>
            <w:tcW w:w="2386" w:type="dxa"/>
            <w:tcBorders>
              <w:top w:val="single" w:color="auto" w:sz="4" w:space="0"/>
              <w:left w:val="single" w:color="auto" w:sz="4" w:space="0"/>
              <w:bottom w:val="single" w:color="auto" w:sz="4" w:space="0"/>
              <w:right w:val="single" w:color="auto" w:sz="4" w:space="0"/>
            </w:tcBorders>
            <w:noWrap w:val="0"/>
            <w:vAlign w:val="center"/>
          </w:tcPr>
          <w:p w14:paraId="4EBE2855">
            <w:pPr>
              <w:spacing w:line="594" w:lineRule="exact"/>
              <w:ind w:firstLine="556" w:firstLineChars="200"/>
              <w:rPr>
                <w:rFonts w:hint="eastAsia" w:ascii="微软雅黑" w:hAnsi="微软雅黑" w:eastAsia="微软雅黑"/>
                <w:sz w:val="30"/>
                <w:szCs w:val="30"/>
              </w:rPr>
            </w:pPr>
          </w:p>
        </w:tc>
      </w:tr>
      <w:tr w14:paraId="2CBB3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35" w:type="dxa"/>
            <w:tcBorders>
              <w:top w:val="single" w:color="auto" w:sz="4" w:space="0"/>
              <w:left w:val="single" w:color="auto" w:sz="4" w:space="0"/>
              <w:bottom w:val="single" w:color="auto" w:sz="4" w:space="0"/>
              <w:right w:val="single" w:color="auto" w:sz="4" w:space="0"/>
            </w:tcBorders>
            <w:noWrap w:val="0"/>
            <w:vAlign w:val="center"/>
          </w:tcPr>
          <w:p w14:paraId="44824B64">
            <w:pPr>
              <w:spacing w:line="594" w:lineRule="exact"/>
              <w:rPr>
                <w:rFonts w:hint="eastAsia" w:ascii="微软雅黑" w:hAnsi="微软雅黑" w:eastAsia="微软雅黑"/>
                <w:sz w:val="30"/>
                <w:szCs w:val="30"/>
              </w:rPr>
            </w:pPr>
          </w:p>
        </w:tc>
        <w:tc>
          <w:tcPr>
            <w:tcW w:w="2873" w:type="dxa"/>
            <w:tcBorders>
              <w:top w:val="single" w:color="auto" w:sz="4" w:space="0"/>
              <w:left w:val="single" w:color="auto" w:sz="4" w:space="0"/>
              <w:bottom w:val="single" w:color="auto" w:sz="4" w:space="0"/>
              <w:right w:val="single" w:color="auto" w:sz="4" w:space="0"/>
            </w:tcBorders>
            <w:noWrap w:val="0"/>
            <w:vAlign w:val="center"/>
          </w:tcPr>
          <w:p w14:paraId="623DA7E3">
            <w:pPr>
              <w:spacing w:line="594" w:lineRule="exact"/>
              <w:rPr>
                <w:rFonts w:hint="eastAsia" w:ascii="微软雅黑" w:hAnsi="微软雅黑" w:eastAsia="微软雅黑"/>
                <w:sz w:val="30"/>
                <w:szCs w:val="30"/>
              </w:rPr>
            </w:pPr>
          </w:p>
        </w:tc>
        <w:tc>
          <w:tcPr>
            <w:tcW w:w="3281" w:type="dxa"/>
            <w:tcBorders>
              <w:top w:val="single" w:color="auto" w:sz="4" w:space="0"/>
              <w:left w:val="single" w:color="auto" w:sz="4" w:space="0"/>
              <w:bottom w:val="single" w:color="auto" w:sz="4" w:space="0"/>
              <w:right w:val="single" w:color="auto" w:sz="4" w:space="0"/>
            </w:tcBorders>
            <w:noWrap w:val="0"/>
            <w:vAlign w:val="center"/>
          </w:tcPr>
          <w:p w14:paraId="064F621A">
            <w:pPr>
              <w:spacing w:line="594" w:lineRule="exact"/>
              <w:rPr>
                <w:rFonts w:hint="eastAsia" w:ascii="微软雅黑" w:hAnsi="微软雅黑" w:eastAsia="微软雅黑"/>
                <w:sz w:val="30"/>
                <w:szCs w:val="30"/>
              </w:rPr>
            </w:pPr>
          </w:p>
        </w:tc>
        <w:tc>
          <w:tcPr>
            <w:tcW w:w="2386" w:type="dxa"/>
            <w:tcBorders>
              <w:top w:val="single" w:color="auto" w:sz="4" w:space="0"/>
              <w:left w:val="single" w:color="auto" w:sz="4" w:space="0"/>
              <w:bottom w:val="single" w:color="auto" w:sz="4" w:space="0"/>
              <w:right w:val="single" w:color="auto" w:sz="4" w:space="0"/>
            </w:tcBorders>
            <w:noWrap w:val="0"/>
            <w:vAlign w:val="center"/>
          </w:tcPr>
          <w:p w14:paraId="613C3019">
            <w:pPr>
              <w:spacing w:line="594" w:lineRule="exact"/>
              <w:ind w:firstLine="556" w:firstLineChars="200"/>
              <w:rPr>
                <w:rFonts w:hint="eastAsia" w:ascii="微软雅黑" w:hAnsi="微软雅黑" w:eastAsia="微软雅黑"/>
                <w:sz w:val="30"/>
                <w:szCs w:val="30"/>
              </w:rPr>
            </w:pPr>
          </w:p>
        </w:tc>
      </w:tr>
      <w:tr w14:paraId="67642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35" w:type="dxa"/>
            <w:tcBorders>
              <w:top w:val="single" w:color="auto" w:sz="4" w:space="0"/>
              <w:left w:val="single" w:color="auto" w:sz="4" w:space="0"/>
              <w:bottom w:val="single" w:color="auto" w:sz="4" w:space="0"/>
              <w:right w:val="single" w:color="auto" w:sz="4" w:space="0"/>
            </w:tcBorders>
            <w:noWrap w:val="0"/>
            <w:vAlign w:val="center"/>
          </w:tcPr>
          <w:p w14:paraId="494907D8">
            <w:pPr>
              <w:spacing w:line="594" w:lineRule="exact"/>
              <w:rPr>
                <w:rFonts w:hint="eastAsia" w:ascii="微软雅黑" w:hAnsi="微软雅黑" w:eastAsia="微软雅黑" w:cs="宋体"/>
                <w:sz w:val="30"/>
                <w:szCs w:val="30"/>
                <w:lang w:val="en-US" w:eastAsia="zh-CN"/>
              </w:rPr>
            </w:pPr>
          </w:p>
        </w:tc>
        <w:tc>
          <w:tcPr>
            <w:tcW w:w="2873" w:type="dxa"/>
            <w:tcBorders>
              <w:top w:val="single" w:color="auto" w:sz="4" w:space="0"/>
              <w:left w:val="single" w:color="auto" w:sz="4" w:space="0"/>
              <w:bottom w:val="single" w:color="auto" w:sz="4" w:space="0"/>
              <w:right w:val="single" w:color="auto" w:sz="4" w:space="0"/>
            </w:tcBorders>
            <w:noWrap w:val="0"/>
            <w:vAlign w:val="center"/>
          </w:tcPr>
          <w:p w14:paraId="174698FE">
            <w:pPr>
              <w:spacing w:line="594" w:lineRule="exact"/>
              <w:rPr>
                <w:rFonts w:hint="eastAsia" w:ascii="微软雅黑" w:hAnsi="微软雅黑" w:eastAsia="微软雅黑"/>
                <w:sz w:val="30"/>
                <w:szCs w:val="30"/>
              </w:rPr>
            </w:pPr>
          </w:p>
        </w:tc>
        <w:tc>
          <w:tcPr>
            <w:tcW w:w="3281" w:type="dxa"/>
            <w:tcBorders>
              <w:top w:val="single" w:color="auto" w:sz="4" w:space="0"/>
              <w:left w:val="single" w:color="auto" w:sz="4" w:space="0"/>
              <w:bottom w:val="single" w:color="auto" w:sz="4" w:space="0"/>
              <w:right w:val="single" w:color="auto" w:sz="4" w:space="0"/>
            </w:tcBorders>
            <w:noWrap w:val="0"/>
            <w:vAlign w:val="center"/>
          </w:tcPr>
          <w:p w14:paraId="5CA1F6BF">
            <w:pPr>
              <w:spacing w:line="594" w:lineRule="exact"/>
              <w:rPr>
                <w:rFonts w:hint="eastAsia" w:ascii="微软雅黑" w:hAnsi="微软雅黑" w:eastAsia="微软雅黑"/>
                <w:sz w:val="30"/>
                <w:szCs w:val="30"/>
              </w:rPr>
            </w:pPr>
          </w:p>
        </w:tc>
        <w:tc>
          <w:tcPr>
            <w:tcW w:w="2386" w:type="dxa"/>
            <w:tcBorders>
              <w:top w:val="single" w:color="auto" w:sz="4" w:space="0"/>
              <w:left w:val="single" w:color="auto" w:sz="4" w:space="0"/>
              <w:bottom w:val="single" w:color="auto" w:sz="4" w:space="0"/>
              <w:right w:val="single" w:color="auto" w:sz="4" w:space="0"/>
            </w:tcBorders>
            <w:noWrap w:val="0"/>
            <w:vAlign w:val="center"/>
          </w:tcPr>
          <w:p w14:paraId="3D5D2337">
            <w:pPr>
              <w:spacing w:line="594" w:lineRule="exact"/>
              <w:ind w:firstLine="556" w:firstLineChars="200"/>
              <w:rPr>
                <w:rFonts w:hint="eastAsia" w:ascii="微软雅黑" w:hAnsi="微软雅黑" w:eastAsia="微软雅黑"/>
                <w:sz w:val="30"/>
                <w:szCs w:val="30"/>
              </w:rPr>
            </w:pPr>
          </w:p>
        </w:tc>
      </w:tr>
      <w:tr w14:paraId="28D80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35" w:type="dxa"/>
            <w:tcBorders>
              <w:top w:val="single" w:color="auto" w:sz="4" w:space="0"/>
              <w:left w:val="single" w:color="auto" w:sz="4" w:space="0"/>
              <w:bottom w:val="single" w:color="auto" w:sz="4" w:space="0"/>
              <w:right w:val="single" w:color="auto" w:sz="4" w:space="0"/>
            </w:tcBorders>
            <w:noWrap w:val="0"/>
            <w:vAlign w:val="center"/>
          </w:tcPr>
          <w:p w14:paraId="02A62EC4">
            <w:pPr>
              <w:spacing w:line="594" w:lineRule="exact"/>
              <w:rPr>
                <w:rFonts w:hint="default" w:ascii="微软雅黑" w:hAnsi="微软雅黑" w:eastAsia="微软雅黑" w:cs="宋体"/>
                <w:sz w:val="30"/>
                <w:szCs w:val="30"/>
                <w:lang w:val="en-US" w:eastAsia="zh-CN"/>
              </w:rPr>
            </w:pPr>
          </w:p>
        </w:tc>
        <w:tc>
          <w:tcPr>
            <w:tcW w:w="2873" w:type="dxa"/>
            <w:tcBorders>
              <w:top w:val="single" w:color="auto" w:sz="4" w:space="0"/>
              <w:left w:val="single" w:color="auto" w:sz="4" w:space="0"/>
              <w:bottom w:val="single" w:color="auto" w:sz="4" w:space="0"/>
              <w:right w:val="single" w:color="auto" w:sz="4" w:space="0"/>
            </w:tcBorders>
            <w:noWrap w:val="0"/>
            <w:vAlign w:val="center"/>
          </w:tcPr>
          <w:p w14:paraId="5914736C">
            <w:pPr>
              <w:spacing w:line="594" w:lineRule="exact"/>
              <w:rPr>
                <w:rFonts w:hint="eastAsia" w:ascii="微软雅黑" w:hAnsi="微软雅黑" w:eastAsia="微软雅黑"/>
                <w:sz w:val="30"/>
                <w:szCs w:val="30"/>
              </w:rPr>
            </w:pPr>
          </w:p>
        </w:tc>
        <w:tc>
          <w:tcPr>
            <w:tcW w:w="3281" w:type="dxa"/>
            <w:tcBorders>
              <w:top w:val="single" w:color="auto" w:sz="4" w:space="0"/>
              <w:left w:val="single" w:color="auto" w:sz="4" w:space="0"/>
              <w:bottom w:val="single" w:color="auto" w:sz="4" w:space="0"/>
              <w:right w:val="single" w:color="auto" w:sz="4" w:space="0"/>
            </w:tcBorders>
            <w:noWrap w:val="0"/>
            <w:vAlign w:val="center"/>
          </w:tcPr>
          <w:p w14:paraId="27F3FEF3">
            <w:pPr>
              <w:spacing w:line="594" w:lineRule="exact"/>
              <w:rPr>
                <w:rFonts w:hint="eastAsia" w:ascii="微软雅黑" w:hAnsi="微软雅黑" w:eastAsia="微软雅黑"/>
                <w:sz w:val="30"/>
                <w:szCs w:val="30"/>
              </w:rPr>
            </w:pPr>
          </w:p>
        </w:tc>
        <w:tc>
          <w:tcPr>
            <w:tcW w:w="2386" w:type="dxa"/>
            <w:tcBorders>
              <w:top w:val="single" w:color="auto" w:sz="4" w:space="0"/>
              <w:left w:val="single" w:color="auto" w:sz="4" w:space="0"/>
              <w:bottom w:val="single" w:color="auto" w:sz="4" w:space="0"/>
              <w:right w:val="single" w:color="auto" w:sz="4" w:space="0"/>
            </w:tcBorders>
            <w:noWrap w:val="0"/>
            <w:vAlign w:val="center"/>
          </w:tcPr>
          <w:p w14:paraId="6B81467E">
            <w:pPr>
              <w:spacing w:line="594" w:lineRule="exact"/>
              <w:ind w:firstLine="556" w:firstLineChars="200"/>
              <w:rPr>
                <w:rFonts w:hint="eastAsia" w:ascii="微软雅黑" w:hAnsi="微软雅黑" w:eastAsia="微软雅黑"/>
                <w:sz w:val="30"/>
                <w:szCs w:val="30"/>
              </w:rPr>
            </w:pPr>
          </w:p>
        </w:tc>
      </w:tr>
      <w:tr w14:paraId="6FAE7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35" w:type="dxa"/>
            <w:tcBorders>
              <w:top w:val="single" w:color="auto" w:sz="4" w:space="0"/>
              <w:left w:val="single" w:color="auto" w:sz="4" w:space="0"/>
              <w:bottom w:val="single" w:color="auto" w:sz="4" w:space="0"/>
              <w:right w:val="single" w:color="auto" w:sz="4" w:space="0"/>
            </w:tcBorders>
            <w:noWrap w:val="0"/>
            <w:vAlign w:val="center"/>
          </w:tcPr>
          <w:p w14:paraId="69005103">
            <w:pPr>
              <w:spacing w:line="594" w:lineRule="exact"/>
              <w:rPr>
                <w:rFonts w:hint="default" w:ascii="微软雅黑" w:hAnsi="微软雅黑" w:eastAsia="微软雅黑" w:cs="宋体"/>
                <w:sz w:val="30"/>
                <w:szCs w:val="30"/>
                <w:lang w:val="en-US" w:eastAsia="zh-CN"/>
              </w:rPr>
            </w:pPr>
          </w:p>
        </w:tc>
        <w:tc>
          <w:tcPr>
            <w:tcW w:w="2873" w:type="dxa"/>
            <w:tcBorders>
              <w:top w:val="single" w:color="auto" w:sz="4" w:space="0"/>
              <w:left w:val="single" w:color="auto" w:sz="4" w:space="0"/>
              <w:bottom w:val="single" w:color="auto" w:sz="4" w:space="0"/>
              <w:right w:val="single" w:color="auto" w:sz="4" w:space="0"/>
            </w:tcBorders>
            <w:noWrap w:val="0"/>
            <w:vAlign w:val="center"/>
          </w:tcPr>
          <w:p w14:paraId="2400993C">
            <w:pPr>
              <w:spacing w:line="594" w:lineRule="exact"/>
              <w:rPr>
                <w:rFonts w:hint="eastAsia" w:ascii="微软雅黑" w:hAnsi="微软雅黑" w:eastAsia="微软雅黑"/>
                <w:sz w:val="30"/>
                <w:szCs w:val="30"/>
              </w:rPr>
            </w:pPr>
          </w:p>
        </w:tc>
        <w:tc>
          <w:tcPr>
            <w:tcW w:w="3281" w:type="dxa"/>
            <w:tcBorders>
              <w:top w:val="single" w:color="auto" w:sz="4" w:space="0"/>
              <w:left w:val="single" w:color="auto" w:sz="4" w:space="0"/>
              <w:bottom w:val="single" w:color="auto" w:sz="4" w:space="0"/>
              <w:right w:val="single" w:color="auto" w:sz="4" w:space="0"/>
            </w:tcBorders>
            <w:noWrap w:val="0"/>
            <w:vAlign w:val="center"/>
          </w:tcPr>
          <w:p w14:paraId="06137A98">
            <w:pPr>
              <w:spacing w:line="594" w:lineRule="exact"/>
              <w:rPr>
                <w:rFonts w:hint="eastAsia" w:ascii="微软雅黑" w:hAnsi="微软雅黑" w:eastAsia="微软雅黑"/>
                <w:sz w:val="30"/>
                <w:szCs w:val="30"/>
              </w:rPr>
            </w:pPr>
          </w:p>
        </w:tc>
        <w:tc>
          <w:tcPr>
            <w:tcW w:w="2386" w:type="dxa"/>
            <w:tcBorders>
              <w:top w:val="single" w:color="auto" w:sz="4" w:space="0"/>
              <w:left w:val="single" w:color="auto" w:sz="4" w:space="0"/>
              <w:bottom w:val="single" w:color="auto" w:sz="4" w:space="0"/>
              <w:right w:val="single" w:color="auto" w:sz="4" w:space="0"/>
            </w:tcBorders>
            <w:noWrap w:val="0"/>
            <w:vAlign w:val="center"/>
          </w:tcPr>
          <w:p w14:paraId="779784A7">
            <w:pPr>
              <w:spacing w:line="594" w:lineRule="exact"/>
              <w:ind w:firstLine="556" w:firstLineChars="200"/>
              <w:rPr>
                <w:rFonts w:hint="eastAsia" w:ascii="微软雅黑" w:hAnsi="微软雅黑" w:eastAsia="微软雅黑"/>
                <w:sz w:val="30"/>
                <w:szCs w:val="30"/>
              </w:rPr>
            </w:pPr>
          </w:p>
        </w:tc>
      </w:tr>
      <w:tr w14:paraId="181E0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35" w:type="dxa"/>
            <w:tcBorders>
              <w:top w:val="single" w:color="auto" w:sz="4" w:space="0"/>
              <w:left w:val="single" w:color="auto" w:sz="4" w:space="0"/>
              <w:bottom w:val="single" w:color="auto" w:sz="4" w:space="0"/>
              <w:right w:val="single" w:color="auto" w:sz="4" w:space="0"/>
            </w:tcBorders>
            <w:noWrap w:val="0"/>
            <w:vAlign w:val="center"/>
          </w:tcPr>
          <w:p w14:paraId="35A6BA86">
            <w:pPr>
              <w:spacing w:line="594" w:lineRule="exact"/>
              <w:rPr>
                <w:rFonts w:hint="default" w:ascii="微软雅黑" w:hAnsi="微软雅黑" w:eastAsia="微软雅黑" w:cs="宋体"/>
                <w:sz w:val="30"/>
                <w:szCs w:val="30"/>
                <w:lang w:val="en-US" w:eastAsia="zh-CN"/>
              </w:rPr>
            </w:pPr>
          </w:p>
        </w:tc>
        <w:tc>
          <w:tcPr>
            <w:tcW w:w="2873" w:type="dxa"/>
            <w:tcBorders>
              <w:top w:val="single" w:color="auto" w:sz="4" w:space="0"/>
              <w:left w:val="single" w:color="auto" w:sz="4" w:space="0"/>
              <w:bottom w:val="single" w:color="auto" w:sz="4" w:space="0"/>
              <w:right w:val="single" w:color="auto" w:sz="4" w:space="0"/>
            </w:tcBorders>
            <w:noWrap w:val="0"/>
            <w:vAlign w:val="center"/>
          </w:tcPr>
          <w:p w14:paraId="31016B40">
            <w:pPr>
              <w:spacing w:line="594" w:lineRule="exact"/>
              <w:rPr>
                <w:rFonts w:hint="eastAsia" w:ascii="微软雅黑" w:hAnsi="微软雅黑" w:eastAsia="微软雅黑"/>
                <w:sz w:val="30"/>
                <w:szCs w:val="30"/>
              </w:rPr>
            </w:pPr>
          </w:p>
        </w:tc>
        <w:tc>
          <w:tcPr>
            <w:tcW w:w="3281" w:type="dxa"/>
            <w:tcBorders>
              <w:top w:val="single" w:color="auto" w:sz="4" w:space="0"/>
              <w:left w:val="single" w:color="auto" w:sz="4" w:space="0"/>
              <w:bottom w:val="single" w:color="auto" w:sz="4" w:space="0"/>
              <w:right w:val="single" w:color="auto" w:sz="4" w:space="0"/>
            </w:tcBorders>
            <w:noWrap w:val="0"/>
            <w:vAlign w:val="center"/>
          </w:tcPr>
          <w:p w14:paraId="75D9877C">
            <w:pPr>
              <w:spacing w:line="594" w:lineRule="exact"/>
              <w:rPr>
                <w:rFonts w:hint="eastAsia" w:ascii="微软雅黑" w:hAnsi="微软雅黑" w:eastAsia="微软雅黑"/>
                <w:sz w:val="30"/>
                <w:szCs w:val="30"/>
              </w:rPr>
            </w:pPr>
          </w:p>
        </w:tc>
        <w:tc>
          <w:tcPr>
            <w:tcW w:w="2386" w:type="dxa"/>
            <w:tcBorders>
              <w:top w:val="single" w:color="auto" w:sz="4" w:space="0"/>
              <w:left w:val="single" w:color="auto" w:sz="4" w:space="0"/>
              <w:bottom w:val="single" w:color="auto" w:sz="4" w:space="0"/>
              <w:right w:val="single" w:color="auto" w:sz="4" w:space="0"/>
            </w:tcBorders>
            <w:noWrap w:val="0"/>
            <w:vAlign w:val="center"/>
          </w:tcPr>
          <w:p w14:paraId="0C0AE06B">
            <w:pPr>
              <w:spacing w:line="594" w:lineRule="exact"/>
              <w:ind w:firstLine="556" w:firstLineChars="200"/>
              <w:rPr>
                <w:rFonts w:hint="eastAsia" w:ascii="微软雅黑" w:hAnsi="微软雅黑" w:eastAsia="微软雅黑"/>
                <w:sz w:val="30"/>
                <w:szCs w:val="30"/>
              </w:rPr>
            </w:pPr>
          </w:p>
        </w:tc>
      </w:tr>
      <w:tr w14:paraId="78566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35" w:type="dxa"/>
            <w:tcBorders>
              <w:top w:val="single" w:color="auto" w:sz="4" w:space="0"/>
              <w:left w:val="single" w:color="auto" w:sz="4" w:space="0"/>
              <w:bottom w:val="single" w:color="auto" w:sz="4" w:space="0"/>
              <w:right w:val="single" w:color="auto" w:sz="4" w:space="0"/>
            </w:tcBorders>
            <w:noWrap w:val="0"/>
            <w:vAlign w:val="center"/>
          </w:tcPr>
          <w:p w14:paraId="007598E4">
            <w:pPr>
              <w:spacing w:line="594" w:lineRule="exact"/>
              <w:rPr>
                <w:rFonts w:hint="default" w:ascii="微软雅黑" w:hAnsi="微软雅黑" w:eastAsia="微软雅黑" w:cs="宋体"/>
                <w:sz w:val="30"/>
                <w:szCs w:val="30"/>
                <w:lang w:val="en-US" w:eastAsia="zh-CN"/>
              </w:rPr>
            </w:pPr>
          </w:p>
        </w:tc>
        <w:tc>
          <w:tcPr>
            <w:tcW w:w="2873" w:type="dxa"/>
            <w:tcBorders>
              <w:top w:val="single" w:color="auto" w:sz="4" w:space="0"/>
              <w:left w:val="single" w:color="auto" w:sz="4" w:space="0"/>
              <w:bottom w:val="single" w:color="auto" w:sz="4" w:space="0"/>
              <w:right w:val="single" w:color="auto" w:sz="4" w:space="0"/>
            </w:tcBorders>
            <w:noWrap w:val="0"/>
            <w:vAlign w:val="center"/>
          </w:tcPr>
          <w:p w14:paraId="3AEF976F">
            <w:pPr>
              <w:spacing w:line="594" w:lineRule="exact"/>
              <w:rPr>
                <w:rFonts w:hint="eastAsia" w:ascii="微软雅黑" w:hAnsi="微软雅黑" w:eastAsia="微软雅黑"/>
                <w:sz w:val="30"/>
                <w:szCs w:val="30"/>
              </w:rPr>
            </w:pPr>
          </w:p>
        </w:tc>
        <w:tc>
          <w:tcPr>
            <w:tcW w:w="3281" w:type="dxa"/>
            <w:tcBorders>
              <w:top w:val="single" w:color="auto" w:sz="4" w:space="0"/>
              <w:left w:val="single" w:color="auto" w:sz="4" w:space="0"/>
              <w:bottom w:val="single" w:color="auto" w:sz="4" w:space="0"/>
              <w:right w:val="single" w:color="auto" w:sz="4" w:space="0"/>
            </w:tcBorders>
            <w:noWrap w:val="0"/>
            <w:vAlign w:val="center"/>
          </w:tcPr>
          <w:p w14:paraId="4A9B9842">
            <w:pPr>
              <w:spacing w:line="594" w:lineRule="exact"/>
              <w:rPr>
                <w:rFonts w:hint="eastAsia" w:ascii="微软雅黑" w:hAnsi="微软雅黑" w:eastAsia="微软雅黑"/>
                <w:sz w:val="30"/>
                <w:szCs w:val="30"/>
              </w:rPr>
            </w:pPr>
          </w:p>
        </w:tc>
        <w:tc>
          <w:tcPr>
            <w:tcW w:w="2386" w:type="dxa"/>
            <w:tcBorders>
              <w:top w:val="single" w:color="auto" w:sz="4" w:space="0"/>
              <w:left w:val="single" w:color="auto" w:sz="4" w:space="0"/>
              <w:bottom w:val="single" w:color="auto" w:sz="4" w:space="0"/>
              <w:right w:val="single" w:color="auto" w:sz="4" w:space="0"/>
            </w:tcBorders>
            <w:noWrap w:val="0"/>
            <w:vAlign w:val="center"/>
          </w:tcPr>
          <w:p w14:paraId="2D60B1E2">
            <w:pPr>
              <w:spacing w:line="594" w:lineRule="exact"/>
              <w:ind w:firstLine="556" w:firstLineChars="200"/>
              <w:rPr>
                <w:rFonts w:hint="eastAsia" w:ascii="微软雅黑" w:hAnsi="微软雅黑" w:eastAsia="微软雅黑"/>
                <w:sz w:val="30"/>
                <w:szCs w:val="30"/>
              </w:rPr>
            </w:pPr>
          </w:p>
        </w:tc>
      </w:tr>
      <w:tr w14:paraId="4DA28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35" w:type="dxa"/>
            <w:tcBorders>
              <w:top w:val="single" w:color="auto" w:sz="4" w:space="0"/>
              <w:left w:val="single" w:color="auto" w:sz="4" w:space="0"/>
              <w:bottom w:val="single" w:color="auto" w:sz="4" w:space="0"/>
              <w:right w:val="single" w:color="auto" w:sz="4" w:space="0"/>
            </w:tcBorders>
            <w:noWrap w:val="0"/>
            <w:vAlign w:val="center"/>
          </w:tcPr>
          <w:p w14:paraId="7555CE03">
            <w:pPr>
              <w:spacing w:line="594" w:lineRule="exact"/>
              <w:rPr>
                <w:rFonts w:hint="default" w:ascii="微软雅黑" w:hAnsi="微软雅黑" w:eastAsia="微软雅黑" w:cs="宋体"/>
                <w:sz w:val="30"/>
                <w:szCs w:val="30"/>
                <w:lang w:val="en-US" w:eastAsia="zh-CN"/>
              </w:rPr>
            </w:pPr>
          </w:p>
        </w:tc>
        <w:tc>
          <w:tcPr>
            <w:tcW w:w="2873" w:type="dxa"/>
            <w:tcBorders>
              <w:top w:val="single" w:color="auto" w:sz="4" w:space="0"/>
              <w:left w:val="single" w:color="auto" w:sz="4" w:space="0"/>
              <w:bottom w:val="single" w:color="auto" w:sz="4" w:space="0"/>
              <w:right w:val="single" w:color="auto" w:sz="4" w:space="0"/>
            </w:tcBorders>
            <w:noWrap w:val="0"/>
            <w:vAlign w:val="center"/>
          </w:tcPr>
          <w:p w14:paraId="288258B2">
            <w:pPr>
              <w:spacing w:line="594" w:lineRule="exact"/>
              <w:rPr>
                <w:rFonts w:hint="eastAsia" w:ascii="微软雅黑" w:hAnsi="微软雅黑" w:eastAsia="微软雅黑"/>
                <w:sz w:val="30"/>
                <w:szCs w:val="30"/>
              </w:rPr>
            </w:pPr>
          </w:p>
        </w:tc>
        <w:tc>
          <w:tcPr>
            <w:tcW w:w="3281" w:type="dxa"/>
            <w:tcBorders>
              <w:top w:val="single" w:color="auto" w:sz="4" w:space="0"/>
              <w:left w:val="single" w:color="auto" w:sz="4" w:space="0"/>
              <w:bottom w:val="single" w:color="auto" w:sz="4" w:space="0"/>
              <w:right w:val="single" w:color="auto" w:sz="4" w:space="0"/>
            </w:tcBorders>
            <w:noWrap w:val="0"/>
            <w:vAlign w:val="center"/>
          </w:tcPr>
          <w:p w14:paraId="7EB60166">
            <w:pPr>
              <w:spacing w:line="594" w:lineRule="exact"/>
              <w:rPr>
                <w:rFonts w:hint="eastAsia" w:ascii="微软雅黑" w:hAnsi="微软雅黑" w:eastAsia="微软雅黑"/>
                <w:sz w:val="30"/>
                <w:szCs w:val="30"/>
              </w:rPr>
            </w:pPr>
          </w:p>
        </w:tc>
        <w:tc>
          <w:tcPr>
            <w:tcW w:w="2386" w:type="dxa"/>
            <w:tcBorders>
              <w:top w:val="single" w:color="auto" w:sz="4" w:space="0"/>
              <w:left w:val="single" w:color="auto" w:sz="4" w:space="0"/>
              <w:bottom w:val="single" w:color="auto" w:sz="4" w:space="0"/>
              <w:right w:val="single" w:color="auto" w:sz="4" w:space="0"/>
            </w:tcBorders>
            <w:noWrap w:val="0"/>
            <w:vAlign w:val="center"/>
          </w:tcPr>
          <w:p w14:paraId="70D79DA7">
            <w:pPr>
              <w:spacing w:line="594" w:lineRule="exact"/>
              <w:ind w:firstLine="556" w:firstLineChars="200"/>
              <w:rPr>
                <w:rFonts w:hint="eastAsia" w:ascii="微软雅黑" w:hAnsi="微软雅黑" w:eastAsia="微软雅黑"/>
                <w:sz w:val="30"/>
                <w:szCs w:val="30"/>
              </w:rPr>
            </w:pPr>
          </w:p>
        </w:tc>
      </w:tr>
    </w:tbl>
    <w:p w14:paraId="119FCD18">
      <w:pPr>
        <w:spacing w:line="594" w:lineRule="exact"/>
        <w:ind w:firstLine="556" w:firstLineChars="200"/>
        <w:rPr>
          <w:rFonts w:hint="eastAsia" w:ascii="微软雅黑" w:hAnsi="微软雅黑" w:eastAsia="微软雅黑"/>
          <w:sz w:val="30"/>
          <w:szCs w:val="30"/>
        </w:rPr>
      </w:pPr>
    </w:p>
    <w:p w14:paraId="2846A80A">
      <w:pPr>
        <w:spacing w:line="594" w:lineRule="exact"/>
        <w:ind w:firstLine="556" w:firstLineChars="200"/>
        <w:rPr>
          <w:rFonts w:hint="eastAsia" w:ascii="微软雅黑" w:hAnsi="微软雅黑" w:eastAsia="微软雅黑"/>
          <w:sz w:val="30"/>
          <w:szCs w:val="30"/>
        </w:rPr>
      </w:pPr>
    </w:p>
    <w:p w14:paraId="012DCBD0">
      <w:pPr>
        <w:spacing w:line="594" w:lineRule="exact"/>
        <w:ind w:firstLine="556" w:firstLineChars="200"/>
        <w:rPr>
          <w:rFonts w:ascii="方正仿宋_GBK" w:eastAsia="方正仿宋_GBK"/>
          <w:sz w:val="32"/>
          <w:szCs w:val="32"/>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rPr>
        <w:t>备</w:t>
      </w:r>
      <w:r>
        <w:rPr>
          <w:rFonts w:hint="eastAsia" w:ascii="微软雅黑" w:hAnsi="微软雅黑" w:eastAsia="微软雅黑" w:cs="宋体"/>
          <w:sz w:val="30"/>
          <w:szCs w:val="30"/>
        </w:rPr>
        <w:t>注</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对照表</w:t>
      </w:r>
      <w:r>
        <w:rPr>
          <w:rFonts w:hint="eastAsia" w:ascii="微软雅黑" w:hAnsi="微软雅黑" w:eastAsia="微软雅黑" w:cs="___WRD_EMBED_SUB_53"/>
          <w:sz w:val="30"/>
          <w:szCs w:val="30"/>
        </w:rPr>
        <w:t>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应包含“商</w:t>
      </w:r>
      <w:r>
        <w:rPr>
          <w:rFonts w:hint="eastAsia" w:ascii="微软雅黑" w:hAnsi="微软雅黑" w:eastAsia="微软雅黑" w:cs="宋体"/>
          <w:sz w:val="30"/>
          <w:szCs w:val="30"/>
        </w:rPr>
        <w:t>务</w:t>
      </w:r>
      <w:r>
        <w:rPr>
          <w:rFonts w:hint="eastAsia" w:ascii="微软雅黑" w:hAnsi="微软雅黑" w:eastAsia="微软雅黑" w:cs="宋体"/>
          <w:sz w:val="30"/>
          <w:szCs w:val="30"/>
          <w:lang w:val="en-US" w:eastAsia="zh-CN"/>
        </w:rPr>
        <w:t>需</w:t>
      </w:r>
      <w:r>
        <w:rPr>
          <w:rFonts w:hint="eastAsia" w:ascii="微软雅黑" w:hAnsi="微软雅黑" w:eastAsia="微软雅黑" w:cs="___WRD_EMBED_SUB_53"/>
          <w:sz w:val="30"/>
          <w:szCs w:val="30"/>
        </w:rPr>
        <w:t>求”</w:t>
      </w:r>
      <w:r>
        <w:rPr>
          <w:rFonts w:hint="eastAsia" w:ascii="微软雅黑" w:hAnsi="微软雅黑" w:eastAsia="微软雅黑" w:cs="宋体"/>
          <w:sz w:val="30"/>
          <w:szCs w:val="30"/>
        </w:rPr>
        <w:t>中</w:t>
      </w:r>
      <w:r>
        <w:rPr>
          <w:rFonts w:hint="eastAsia" w:ascii="微软雅黑" w:hAnsi="微软雅黑" w:eastAsia="微软雅黑" w:cs="___WRD_EMBED_SUB_53"/>
          <w:sz w:val="30"/>
          <w:szCs w:val="30"/>
        </w:rPr>
        <w:t>的全部内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此表可增减</w:t>
      </w:r>
      <w:r>
        <w:rPr>
          <w:rFonts w:hint="eastAsia" w:ascii="微软雅黑" w:hAnsi="微软雅黑" w:eastAsia="微软雅黑" w:cs="___WRD_EMBED_SUB_53"/>
          <w:sz w:val="30"/>
          <w:szCs w:val="30"/>
        </w:rPr>
        <w:t>。</w:t>
      </w:r>
    </w:p>
    <w:p w14:paraId="36D3ECD6">
      <w:pPr>
        <w:rPr>
          <w:rFonts w:hint="eastAsia" w:ascii="仿宋_GB2312" w:hAnsi="Arial" w:eastAsia="仿宋_GB2312" w:cstheme="minorBidi"/>
          <w:b/>
          <w:color w:val="auto"/>
          <w:kern w:val="2"/>
          <w:sz w:val="32"/>
          <w:szCs w:val="32"/>
          <w:lang w:val="en-US" w:eastAsia="zh-CN" w:bidi="ar-SA"/>
        </w:rPr>
        <w:sectPr>
          <w:pgSz w:w="11906" w:h="16838"/>
          <w:pgMar w:top="1440" w:right="1800" w:bottom="1440" w:left="1800" w:header="851" w:footer="992" w:gutter="0"/>
          <w:cols w:space="425" w:num="1"/>
          <w:docGrid w:type="lines" w:linePitch="312" w:charSpace="0"/>
        </w:sectPr>
      </w:pPr>
      <w:r>
        <w:rPr>
          <w:rFonts w:hint="eastAsia" w:ascii="仿宋_GB2312" w:hAnsi="Arial" w:eastAsia="仿宋_GB2312" w:cstheme="minorBidi"/>
          <w:b/>
          <w:color w:val="auto"/>
          <w:kern w:val="2"/>
          <w:sz w:val="32"/>
          <w:szCs w:val="32"/>
          <w:lang w:val="en-US" w:eastAsia="zh-CN" w:bidi="ar-SA"/>
        </w:rPr>
        <w:t>八、供应商类似项目业绩资料（如合同或发票）</w:t>
      </w:r>
    </w:p>
    <w:p w14:paraId="73EEDE6B">
      <w:pPr>
        <w:rPr>
          <w:rFonts w:hint="eastAsia" w:ascii="仿宋_GB2312" w:hAnsi="Arial" w:eastAsia="仿宋_GB2312" w:cstheme="minorBidi"/>
          <w:b/>
          <w:color w:val="auto"/>
          <w:kern w:val="2"/>
          <w:sz w:val="32"/>
          <w:szCs w:val="32"/>
          <w:lang w:val="en-US" w:eastAsia="zh-CN" w:bidi="ar-SA"/>
        </w:rPr>
        <w:sectPr>
          <w:pgSz w:w="11906" w:h="16838"/>
          <w:pgMar w:top="1440" w:right="1800" w:bottom="1440" w:left="1800" w:header="851" w:footer="992" w:gutter="0"/>
          <w:cols w:space="425" w:num="1"/>
          <w:docGrid w:type="lines" w:linePitch="312" w:charSpace="0"/>
        </w:sectPr>
      </w:pPr>
      <w:r>
        <w:rPr>
          <w:rFonts w:hint="eastAsia" w:ascii="仿宋_GB2312" w:hAnsi="Arial" w:eastAsia="仿宋_GB2312" w:cstheme="minorBidi"/>
          <w:b/>
          <w:color w:val="auto"/>
          <w:kern w:val="2"/>
          <w:sz w:val="32"/>
          <w:szCs w:val="32"/>
          <w:lang w:val="en-US" w:eastAsia="zh-CN" w:bidi="ar-SA"/>
        </w:rPr>
        <w:t>九、其他可以证明投标人有能力完成本项目的佐证材料（如供应商简介、本项目人员安排等）</w:t>
      </w:r>
    </w:p>
    <w:p w14:paraId="17D8887F">
      <w:pPr>
        <w:rPr>
          <w:rFonts w:hint="eastAsia" w:ascii="仿宋_GB2312" w:eastAsia="仿宋_GB2312" w:cs="宋体"/>
          <w:color w:val="auto"/>
          <w:sz w:val="32"/>
          <w:szCs w:val="32"/>
          <w:lang w:val="en-US" w:eastAsia="zh-CN"/>
        </w:rPr>
      </w:pPr>
      <w:r>
        <w:rPr>
          <w:rFonts w:hint="eastAsia" w:ascii="仿宋_GB2312" w:hAnsi="Arial" w:eastAsia="仿宋_GB2312" w:cstheme="minorBidi"/>
          <w:b/>
          <w:color w:val="auto"/>
          <w:kern w:val="2"/>
          <w:sz w:val="32"/>
          <w:szCs w:val="32"/>
          <w:lang w:val="en-US" w:eastAsia="zh-CN" w:bidi="ar-SA"/>
        </w:rPr>
        <w:t>十、维保服务方案（格式自定）</w:t>
      </w:r>
      <w:r>
        <w:rPr>
          <w:rFonts w:hint="eastAsia" w:ascii="仿宋_GB2312" w:eastAsia="仿宋_GB2312" w:cs="宋体"/>
          <w:color w:val="auto"/>
          <w:sz w:val="32"/>
          <w:szCs w:val="32"/>
          <w:lang w:val="en-US" w:eastAsia="zh-CN"/>
        </w:rPr>
        <w:br w:type="page"/>
      </w:r>
    </w:p>
    <w:p w14:paraId="2B9B1358">
      <w:pPr>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十一、投标廉政承诺书</w:t>
      </w:r>
    </w:p>
    <w:p w14:paraId="1DB869BB">
      <w:pPr>
        <w:pStyle w:val="6"/>
        <w:keepNext w:val="0"/>
        <w:keepLines w:val="0"/>
        <w:pageBreakBefore w:val="0"/>
        <w:widowControl w:val="0"/>
        <w:kinsoku/>
        <w:overflowPunct/>
        <w:topLinePunct w:val="0"/>
        <w:autoSpaceDE/>
        <w:autoSpaceDN/>
        <w:bidi w:val="0"/>
        <w:spacing w:line="240" w:lineRule="auto"/>
        <w:jc w:val="center"/>
        <w:textAlignment w:val="auto"/>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14:paraId="32E16AC8">
      <w:pPr>
        <w:keepNext w:val="0"/>
        <w:keepLines w:val="0"/>
        <w:pageBreakBefore w:val="0"/>
        <w:widowControl w:val="0"/>
        <w:kinsoku/>
        <w:overflowPunct/>
        <w:topLinePunct w:val="0"/>
        <w:autoSpaceDE/>
        <w:autoSpaceDN/>
        <w:bidi w:val="0"/>
        <w:adjustRightInd w:val="0"/>
        <w:snapToGrid w:val="0"/>
        <w:spacing w:line="240" w:lineRule="auto"/>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根据国家廉政建设的有关规定，为了做好耗材、货物、服务、工程等采购过程中的党风廉政建设，保证医院资金的安全和有效使用以及投资效益，我公司做如下廉政承诺：</w:t>
      </w:r>
    </w:p>
    <w:p w14:paraId="1C012557">
      <w:pPr>
        <w:keepNext w:val="0"/>
        <w:keepLines w:val="0"/>
        <w:pageBreakBefore w:val="0"/>
        <w:widowControl w:val="0"/>
        <w:kinsoku/>
        <w:overflowPunct/>
        <w:topLinePunct w:val="0"/>
        <w:autoSpaceDE/>
        <w:autoSpaceDN/>
        <w:bidi w:val="0"/>
        <w:adjustRightInd w:val="0"/>
        <w:snapToGrid w:val="0"/>
        <w:spacing w:line="240" w:lineRule="auto"/>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一、</w:t>
      </w:r>
      <w:r>
        <w:rPr>
          <w:rFonts w:hint="eastAsia" w:ascii="仿宋_GB2312" w:hAnsi="宋体" w:eastAsia="仿宋_GB2312"/>
          <w:color w:val="auto"/>
          <w:sz w:val="24"/>
          <w:highlight w:val="none"/>
          <w:lang w:val="en-US" w:eastAsia="zh-CN"/>
        </w:rPr>
        <w:t>投标人遵守党、国家、行业、医院的廉政纪律要求，已对相关相关人员进行</w:t>
      </w:r>
      <w:r>
        <w:rPr>
          <w:rFonts w:hint="eastAsia" w:ascii="仿宋_GB2312" w:hAnsi="宋体" w:eastAsia="仿宋_GB2312"/>
          <w:color w:val="auto"/>
          <w:sz w:val="24"/>
          <w:highlight w:val="none"/>
        </w:rPr>
        <w:t>法律法规</w:t>
      </w:r>
      <w:r>
        <w:rPr>
          <w:rFonts w:hint="eastAsia" w:ascii="仿宋_GB2312" w:hAnsi="宋体" w:eastAsia="仿宋_GB2312"/>
          <w:color w:val="auto"/>
          <w:sz w:val="24"/>
          <w:highlight w:val="none"/>
          <w:lang w:val="en-US" w:eastAsia="zh-CN"/>
        </w:rPr>
        <w:t>培训</w:t>
      </w:r>
      <w:r>
        <w:rPr>
          <w:rFonts w:hint="eastAsia" w:ascii="仿宋_GB2312" w:hAnsi="宋体" w:eastAsia="仿宋_GB2312"/>
          <w:color w:val="auto"/>
          <w:sz w:val="24"/>
          <w:highlight w:val="none"/>
        </w:rPr>
        <w:t>。</w:t>
      </w:r>
    </w:p>
    <w:p w14:paraId="0176E58F">
      <w:pPr>
        <w:keepNext w:val="0"/>
        <w:keepLines w:val="0"/>
        <w:pageBreakBefore w:val="0"/>
        <w:widowControl w:val="0"/>
        <w:kinsoku/>
        <w:overflowPunct/>
        <w:topLinePunct w:val="0"/>
        <w:autoSpaceDE/>
        <w:autoSpaceDN/>
        <w:bidi w:val="0"/>
        <w:adjustRightInd w:val="0"/>
        <w:snapToGrid w:val="0"/>
        <w:spacing w:line="240" w:lineRule="auto"/>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二、</w:t>
      </w:r>
      <w:r>
        <w:rPr>
          <w:rFonts w:hint="eastAsia" w:ascii="仿宋_GB2312" w:hAnsi="宋体" w:eastAsia="仿宋_GB2312"/>
          <w:color w:val="auto"/>
          <w:sz w:val="24"/>
          <w:highlight w:val="none"/>
          <w:lang w:val="en-US" w:eastAsia="zh-CN"/>
        </w:rPr>
        <w:t>投标资料真实可靠，不虚假投标，不</w:t>
      </w:r>
      <w:r>
        <w:rPr>
          <w:rFonts w:hint="eastAsia" w:ascii="仿宋_GB2312" w:hAnsi="宋体" w:eastAsia="仿宋_GB2312"/>
          <w:color w:val="auto"/>
          <w:sz w:val="24"/>
          <w:szCs w:val="22"/>
          <w:highlight w:val="none"/>
          <w:lang w:val="en-US" w:eastAsia="zh-CN"/>
        </w:rPr>
        <w:t>随意撤回、撤销投标，中选后20天内签署合同。</w:t>
      </w:r>
    </w:p>
    <w:p w14:paraId="5EA685C6">
      <w:pPr>
        <w:keepNext w:val="0"/>
        <w:keepLines w:val="0"/>
        <w:pageBreakBefore w:val="0"/>
        <w:widowControl w:val="0"/>
        <w:kinsoku/>
        <w:overflowPunct/>
        <w:topLinePunct w:val="0"/>
        <w:autoSpaceDE/>
        <w:autoSpaceDN/>
        <w:bidi w:val="0"/>
        <w:adjustRightInd w:val="0"/>
        <w:snapToGrid w:val="0"/>
        <w:spacing w:line="240" w:lineRule="auto"/>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三、坚持公开、公正、诚信、透明的原则</w:t>
      </w:r>
      <w:r>
        <w:rPr>
          <w:rFonts w:hint="eastAsia" w:ascii="仿宋_GB2312" w:hAnsi="宋体" w:eastAsia="仿宋_GB2312"/>
          <w:color w:val="auto"/>
          <w:sz w:val="24"/>
          <w:highlight w:val="none"/>
          <w:lang w:val="en-US" w:eastAsia="zh-CN"/>
        </w:rPr>
        <w:t>投标</w:t>
      </w:r>
      <w:r>
        <w:rPr>
          <w:rFonts w:hint="eastAsia" w:ascii="仿宋_GB2312" w:hAnsi="宋体" w:eastAsia="仿宋_GB2312"/>
          <w:color w:val="auto"/>
          <w:sz w:val="24"/>
          <w:highlight w:val="none"/>
        </w:rPr>
        <w:t>，不损害国家</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lang w:val="en-US" w:eastAsia="zh-CN"/>
        </w:rPr>
        <w:t>医院及第三方合法权益</w:t>
      </w:r>
      <w:r>
        <w:rPr>
          <w:rFonts w:hint="eastAsia" w:ascii="仿宋_GB2312" w:hAnsi="宋体" w:eastAsia="仿宋_GB2312"/>
          <w:color w:val="auto"/>
          <w:sz w:val="24"/>
          <w:highlight w:val="none"/>
        </w:rPr>
        <w:t>。</w:t>
      </w:r>
    </w:p>
    <w:p w14:paraId="4E863C01">
      <w:pPr>
        <w:keepNext w:val="0"/>
        <w:keepLines w:val="0"/>
        <w:pageBreakBefore w:val="0"/>
        <w:widowControl w:val="0"/>
        <w:kinsoku/>
        <w:overflowPunct/>
        <w:topLinePunct w:val="0"/>
        <w:autoSpaceDE/>
        <w:autoSpaceDN/>
        <w:bidi w:val="0"/>
        <w:adjustRightInd w:val="0"/>
        <w:snapToGrid w:val="0"/>
        <w:spacing w:line="240" w:lineRule="auto"/>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四、建立健全</w:t>
      </w:r>
      <w:r>
        <w:rPr>
          <w:rFonts w:hint="eastAsia" w:ascii="仿宋_GB2312" w:hAnsi="宋体" w:eastAsia="仿宋_GB2312"/>
          <w:color w:val="auto"/>
          <w:sz w:val="24"/>
          <w:highlight w:val="none"/>
          <w:lang w:val="en-US" w:eastAsia="zh-CN"/>
        </w:rPr>
        <w:t>公司内部</w:t>
      </w:r>
      <w:r>
        <w:rPr>
          <w:rFonts w:hint="eastAsia" w:ascii="仿宋_GB2312" w:hAnsi="宋体" w:eastAsia="仿宋_GB2312"/>
          <w:color w:val="auto"/>
          <w:sz w:val="24"/>
          <w:highlight w:val="none"/>
        </w:rPr>
        <w:t>廉政制度，开展廉政教育，公布举报电话，监督并认真查处违法违纪行为。</w:t>
      </w:r>
    </w:p>
    <w:p w14:paraId="512976CC">
      <w:pPr>
        <w:keepNext w:val="0"/>
        <w:keepLines w:val="0"/>
        <w:pageBreakBefore w:val="0"/>
        <w:widowControl w:val="0"/>
        <w:kinsoku/>
        <w:overflowPunct/>
        <w:topLinePunct w:val="0"/>
        <w:autoSpaceDE/>
        <w:autoSpaceDN/>
        <w:bidi w:val="0"/>
        <w:adjustRightInd w:val="0"/>
        <w:snapToGrid w:val="0"/>
        <w:spacing w:line="240" w:lineRule="auto"/>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五、在</w:t>
      </w:r>
      <w:r>
        <w:rPr>
          <w:rFonts w:hint="eastAsia" w:ascii="仿宋_GB2312" w:hAnsi="宋体" w:eastAsia="仿宋_GB2312"/>
          <w:color w:val="auto"/>
          <w:sz w:val="24"/>
          <w:highlight w:val="none"/>
          <w:lang w:val="en-US" w:eastAsia="zh-CN"/>
        </w:rPr>
        <w:t>采购</w:t>
      </w:r>
      <w:r>
        <w:rPr>
          <w:rFonts w:hint="eastAsia" w:ascii="仿宋_GB2312" w:hAnsi="宋体" w:eastAsia="仿宋_GB2312"/>
          <w:color w:val="auto"/>
          <w:sz w:val="24"/>
          <w:highlight w:val="none"/>
        </w:rPr>
        <w:t>活动中如有违反廉政规定的行为，</w:t>
      </w:r>
      <w:r>
        <w:rPr>
          <w:rFonts w:hint="eastAsia" w:ascii="仿宋_GB2312" w:hAnsi="宋体" w:eastAsia="仿宋_GB2312"/>
          <w:color w:val="auto"/>
          <w:sz w:val="24"/>
          <w:highlight w:val="none"/>
          <w:lang w:val="en-US" w:eastAsia="zh-CN"/>
        </w:rPr>
        <w:t>及时公开并予以</w:t>
      </w:r>
      <w:r>
        <w:rPr>
          <w:rFonts w:hint="eastAsia" w:ascii="仿宋_GB2312" w:hAnsi="宋体" w:eastAsia="仿宋_GB2312"/>
          <w:color w:val="auto"/>
          <w:sz w:val="24"/>
          <w:highlight w:val="none"/>
        </w:rPr>
        <w:t xml:space="preserve">纠正。 </w:t>
      </w:r>
    </w:p>
    <w:p w14:paraId="30512AD1">
      <w:pPr>
        <w:keepNext w:val="0"/>
        <w:keepLines w:val="0"/>
        <w:pageBreakBefore w:val="0"/>
        <w:widowControl w:val="0"/>
        <w:kinsoku/>
        <w:overflowPunct/>
        <w:topLinePunct w:val="0"/>
        <w:autoSpaceDE/>
        <w:autoSpaceDN/>
        <w:bidi w:val="0"/>
        <w:adjustRightInd w:val="0"/>
        <w:snapToGrid w:val="0"/>
        <w:spacing w:line="240" w:lineRule="auto"/>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六、如</w:t>
      </w:r>
      <w:r>
        <w:rPr>
          <w:rFonts w:hint="eastAsia" w:ascii="仿宋_GB2312" w:hAnsi="宋体" w:eastAsia="仿宋_GB2312"/>
          <w:color w:val="auto"/>
          <w:sz w:val="24"/>
          <w:highlight w:val="none"/>
          <w:lang w:val="en-US" w:eastAsia="zh-CN"/>
        </w:rPr>
        <w:t>需方工作人员有违反廉政纪律要求的</w:t>
      </w:r>
      <w:r>
        <w:rPr>
          <w:rFonts w:hint="eastAsia" w:ascii="仿宋_GB2312" w:hAnsi="宋体" w:eastAsia="仿宋_GB2312"/>
          <w:color w:val="auto"/>
          <w:sz w:val="24"/>
          <w:highlight w:val="none"/>
        </w:rPr>
        <w:t>行为，</w:t>
      </w:r>
      <w:r>
        <w:rPr>
          <w:rFonts w:hint="eastAsia" w:ascii="仿宋_GB2312" w:hAnsi="宋体" w:eastAsia="仿宋_GB2312"/>
          <w:color w:val="auto"/>
          <w:sz w:val="24"/>
          <w:highlight w:val="none"/>
          <w:lang w:val="en-US" w:eastAsia="zh-CN"/>
        </w:rPr>
        <w:t>将主动向医院纪检监察室进行举报</w:t>
      </w:r>
      <w:r>
        <w:rPr>
          <w:rFonts w:hint="eastAsia" w:ascii="仿宋_GB2312" w:hAnsi="宋体" w:eastAsia="仿宋_GB2312"/>
          <w:color w:val="auto"/>
          <w:sz w:val="24"/>
          <w:highlight w:val="none"/>
        </w:rPr>
        <w:t>。</w:t>
      </w:r>
    </w:p>
    <w:p w14:paraId="0FB63896">
      <w:pPr>
        <w:keepNext w:val="0"/>
        <w:keepLines w:val="0"/>
        <w:pageBreakBefore w:val="0"/>
        <w:widowControl w:val="0"/>
        <w:kinsoku/>
        <w:overflowPunct/>
        <w:topLinePunct w:val="0"/>
        <w:autoSpaceDE/>
        <w:autoSpaceDN/>
        <w:bidi w:val="0"/>
        <w:adjustRightInd w:val="0"/>
        <w:snapToGrid w:val="0"/>
        <w:spacing w:line="240" w:lineRule="auto"/>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七、不得以任何理由向与采购相关的各部门工作人员行贿或赠礼金、有价证券、礼品。</w:t>
      </w:r>
    </w:p>
    <w:p w14:paraId="74F83C30">
      <w:pPr>
        <w:keepNext w:val="0"/>
        <w:keepLines w:val="0"/>
        <w:pageBreakBefore w:val="0"/>
        <w:widowControl w:val="0"/>
        <w:kinsoku/>
        <w:overflowPunct/>
        <w:topLinePunct w:val="0"/>
        <w:autoSpaceDE/>
        <w:autoSpaceDN/>
        <w:bidi w:val="0"/>
        <w:adjustRightInd w:val="0"/>
        <w:snapToGrid w:val="0"/>
        <w:spacing w:line="240" w:lineRule="auto"/>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八、不得以任何名义为与采购相关的各部门工作人员报销应由其单位或个人支付的任何费用。</w:t>
      </w:r>
    </w:p>
    <w:p w14:paraId="2383EFF2">
      <w:pPr>
        <w:keepNext w:val="0"/>
        <w:keepLines w:val="0"/>
        <w:pageBreakBefore w:val="0"/>
        <w:widowControl w:val="0"/>
        <w:kinsoku/>
        <w:overflowPunct/>
        <w:topLinePunct w:val="0"/>
        <w:autoSpaceDE/>
        <w:autoSpaceDN/>
        <w:bidi w:val="0"/>
        <w:adjustRightInd w:val="0"/>
        <w:snapToGrid w:val="0"/>
        <w:spacing w:line="240" w:lineRule="auto"/>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九、不得以任何理由安排与采购相关的各部门工作人员参加宴请及娱乐活动。</w:t>
      </w:r>
    </w:p>
    <w:p w14:paraId="4CEFC1BD">
      <w:pPr>
        <w:keepNext w:val="0"/>
        <w:keepLines w:val="0"/>
        <w:pageBreakBefore w:val="0"/>
        <w:widowControl w:val="0"/>
        <w:kinsoku/>
        <w:overflowPunct/>
        <w:topLinePunct w:val="0"/>
        <w:autoSpaceDE/>
        <w:autoSpaceDN/>
        <w:bidi w:val="0"/>
        <w:adjustRightInd w:val="0"/>
        <w:snapToGrid w:val="0"/>
        <w:spacing w:line="240" w:lineRule="auto"/>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十、不得为与采购相关的各部门工作人员购置或提供通讯工具、交通工具和高档办公用品等。</w:t>
      </w:r>
    </w:p>
    <w:p w14:paraId="570EA618">
      <w:pPr>
        <w:keepNext w:val="0"/>
        <w:keepLines w:val="0"/>
        <w:pageBreakBefore w:val="0"/>
        <w:widowControl w:val="0"/>
        <w:kinsoku/>
        <w:overflowPunct/>
        <w:topLinePunct w:val="0"/>
        <w:autoSpaceDE/>
        <w:autoSpaceDN/>
        <w:bidi w:val="0"/>
        <w:adjustRightInd w:val="0"/>
        <w:snapToGrid w:val="0"/>
        <w:spacing w:line="240" w:lineRule="auto"/>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十一、违纪违法责任</w:t>
      </w:r>
    </w:p>
    <w:p w14:paraId="284E1C08">
      <w:pPr>
        <w:keepNext w:val="0"/>
        <w:keepLines w:val="0"/>
        <w:pageBreakBefore w:val="0"/>
        <w:widowControl w:val="0"/>
        <w:kinsoku/>
        <w:overflowPunct/>
        <w:topLinePunct w:val="0"/>
        <w:autoSpaceDE/>
        <w:autoSpaceDN/>
        <w:bidi w:val="0"/>
        <w:adjustRightInd w:val="0"/>
        <w:snapToGrid w:val="0"/>
        <w:spacing w:line="240" w:lineRule="auto"/>
        <w:ind w:firstLine="480" w:firstLineChars="200"/>
        <w:textAlignment w:val="auto"/>
        <w:outlineLvl w:val="9"/>
        <w:rPr>
          <w:rFonts w:ascii="仿宋_GB2312" w:hAnsi="宋体" w:eastAsia="仿宋_GB2312"/>
          <w:sz w:val="24"/>
          <w:highlight w:val="none"/>
        </w:rPr>
      </w:pPr>
      <w:r>
        <w:rPr>
          <w:rFonts w:hint="eastAsia" w:ascii="仿宋_GB2312" w:hAnsi="宋体" w:eastAsia="仿宋_GB2312"/>
          <w:color w:val="auto"/>
          <w:sz w:val="24"/>
          <w:highlight w:val="none"/>
        </w:rPr>
        <w:t>我公司违反本</w:t>
      </w:r>
      <w:r>
        <w:rPr>
          <w:rFonts w:hint="eastAsia" w:ascii="仿宋_GB2312" w:hAnsi="宋体" w:eastAsia="仿宋_GB2312"/>
          <w:color w:val="auto"/>
          <w:sz w:val="24"/>
          <w:highlight w:val="none"/>
          <w:lang w:val="en-US" w:eastAsia="zh-CN"/>
        </w:rPr>
        <w:t>承诺</w:t>
      </w:r>
      <w:r>
        <w:rPr>
          <w:rFonts w:hint="eastAsia" w:ascii="仿宋_GB2312" w:hAnsi="宋体" w:eastAsia="仿宋_GB2312"/>
          <w:color w:val="auto"/>
          <w:sz w:val="24"/>
          <w:highlight w:val="none"/>
        </w:rPr>
        <w:t>给</w:t>
      </w:r>
      <w:r>
        <w:rPr>
          <w:rFonts w:hint="eastAsia" w:ascii="仿宋_GB2312" w:hAnsi="宋体" w:eastAsia="仿宋_GB2312"/>
          <w:color w:val="auto"/>
          <w:sz w:val="24"/>
          <w:highlight w:val="none"/>
          <w:lang w:val="en-US" w:eastAsia="zh-CN"/>
        </w:rPr>
        <w:t>采购方</w:t>
      </w:r>
      <w:r>
        <w:rPr>
          <w:rFonts w:hint="eastAsia" w:ascii="仿宋_GB2312" w:hAnsi="宋体" w:eastAsia="仿宋_GB2312"/>
          <w:color w:val="auto"/>
          <w:sz w:val="24"/>
          <w:highlight w:val="none"/>
        </w:rPr>
        <w:t>造成损失的，予以</w:t>
      </w:r>
      <w:r>
        <w:rPr>
          <w:rFonts w:hint="eastAsia" w:ascii="仿宋_GB2312" w:hAnsi="宋体" w:eastAsia="仿宋_GB2312"/>
          <w:color w:val="auto"/>
          <w:sz w:val="24"/>
          <w:highlight w:val="none"/>
          <w:lang w:val="en-US" w:eastAsia="zh-CN"/>
        </w:rPr>
        <w:t>足额</w:t>
      </w:r>
      <w:r>
        <w:rPr>
          <w:rFonts w:hint="eastAsia" w:ascii="仿宋_GB2312" w:hAnsi="宋体" w:eastAsia="仿宋_GB2312"/>
          <w:color w:val="auto"/>
          <w:sz w:val="24"/>
          <w:highlight w:val="none"/>
        </w:rPr>
        <w:t>赔偿；若违反七、八、九、十条规定，发现一次按每次查处金额的10倍支付违约金；</w:t>
      </w:r>
      <w:r>
        <w:rPr>
          <w:rFonts w:hint="eastAsia" w:ascii="仿宋_GB2312" w:hAnsi="宋体" w:eastAsia="仿宋_GB2312"/>
          <w:color w:val="auto"/>
          <w:sz w:val="24"/>
          <w:highlight w:val="none"/>
          <w:lang w:val="en-US" w:eastAsia="zh-CN"/>
        </w:rPr>
        <w:t>签订采购合同后才发现违规行为，按采购合同和医院供应商黑名单制</w:t>
      </w:r>
      <w:r>
        <w:rPr>
          <w:rFonts w:hint="eastAsia" w:ascii="仿宋_GB2312" w:hAnsi="宋体" w:eastAsia="仿宋_GB2312"/>
          <w:sz w:val="24"/>
          <w:highlight w:val="none"/>
          <w:lang w:val="en-US" w:eastAsia="zh-CN"/>
        </w:rPr>
        <w:t>度进行管理，情节严重的</w:t>
      </w:r>
      <w:r>
        <w:rPr>
          <w:rFonts w:hint="eastAsia" w:ascii="仿宋_GB2312" w:hAnsi="宋体" w:eastAsia="仿宋_GB2312"/>
          <w:sz w:val="24"/>
          <w:highlight w:val="none"/>
        </w:rPr>
        <w:t>采购方有权要求终止合同</w:t>
      </w:r>
      <w:r>
        <w:rPr>
          <w:rFonts w:hint="eastAsia" w:ascii="仿宋_GB2312" w:hAnsi="宋体" w:eastAsia="仿宋_GB2312"/>
          <w:sz w:val="24"/>
          <w:highlight w:val="none"/>
          <w:lang w:eastAsia="zh-CN"/>
        </w:rPr>
        <w:t>，</w:t>
      </w:r>
      <w:r>
        <w:rPr>
          <w:rFonts w:hint="eastAsia" w:ascii="仿宋_GB2312" w:hAnsi="宋体" w:eastAsia="仿宋_GB2312"/>
          <w:sz w:val="24"/>
          <w:highlight w:val="none"/>
        </w:rPr>
        <w:t>对触及刑法者移送司法机关处理。</w:t>
      </w:r>
    </w:p>
    <w:p w14:paraId="0E100022">
      <w:pPr>
        <w:keepNext w:val="0"/>
        <w:keepLines w:val="0"/>
        <w:pageBreakBefore w:val="0"/>
        <w:widowControl w:val="0"/>
        <w:kinsoku/>
        <w:overflowPunct/>
        <w:topLinePunct w:val="0"/>
        <w:autoSpaceDE/>
        <w:autoSpaceDN/>
        <w:bidi w:val="0"/>
        <w:adjustRightInd w:val="0"/>
        <w:snapToGrid w:val="0"/>
        <w:spacing w:line="240" w:lineRule="auto"/>
        <w:ind w:firstLine="480" w:firstLineChars="200"/>
        <w:textAlignment w:val="auto"/>
        <w:outlineLvl w:val="9"/>
        <w:rPr>
          <w:rFonts w:hAnsi="宋体"/>
          <w:highlight w:val="none"/>
        </w:rPr>
      </w:pPr>
      <w:r>
        <w:rPr>
          <w:rFonts w:hint="eastAsia" w:ascii="仿宋_GB2312" w:hAnsi="宋体" w:eastAsia="仿宋_GB2312"/>
          <w:sz w:val="24"/>
          <w:highlight w:val="none"/>
        </w:rPr>
        <w:t>十二、本承诺作为</w:t>
      </w:r>
      <w:r>
        <w:rPr>
          <w:rFonts w:hint="eastAsia" w:ascii="仿宋_GB2312" w:hAnsi="宋体" w:eastAsia="仿宋_GB2312"/>
          <w:sz w:val="24"/>
          <w:highlight w:val="none"/>
          <w:lang w:val="en-US" w:eastAsia="zh-CN"/>
        </w:rPr>
        <w:t>采购前廉洁竞争承诺</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中选后供应商还应单独签订购销廉政协议</w:t>
      </w:r>
      <w:r>
        <w:rPr>
          <w:rFonts w:hint="eastAsia" w:ascii="仿宋_GB2312" w:hAnsi="宋体" w:eastAsia="仿宋_GB2312"/>
          <w:sz w:val="24"/>
          <w:highlight w:val="none"/>
        </w:rPr>
        <w:t>。</w:t>
      </w:r>
    </w:p>
    <w:p w14:paraId="601AC7A1">
      <w:pPr>
        <w:keepNext w:val="0"/>
        <w:keepLines w:val="0"/>
        <w:pageBreakBefore w:val="0"/>
        <w:widowControl w:val="0"/>
        <w:kinsoku/>
        <w:overflowPunct/>
        <w:topLinePunct w:val="0"/>
        <w:autoSpaceDE/>
        <w:autoSpaceDN/>
        <w:bidi w:val="0"/>
        <w:adjustRightInd w:val="0"/>
        <w:snapToGrid w:val="0"/>
        <w:spacing w:line="240" w:lineRule="auto"/>
        <w:ind w:left="8400" w:hanging="8400" w:hangingChars="3500"/>
        <w:jc w:val="left"/>
        <w:textAlignment w:val="auto"/>
        <w:outlineLvl w:val="9"/>
        <w:rPr>
          <w:rFonts w:ascii="仿宋_GB2312" w:hAnsi="宋体" w:eastAsia="仿宋_GB2312"/>
          <w:sz w:val="24"/>
          <w:highlight w:val="none"/>
        </w:rPr>
      </w:pPr>
      <w:r>
        <w:rPr>
          <w:rFonts w:hint="eastAsia" w:ascii="仿宋_GB2312" w:hAnsi="宋体" w:eastAsia="仿宋_GB2312"/>
          <w:sz w:val="24"/>
          <w:highlight w:val="none"/>
        </w:rPr>
        <w:t xml:space="preserve">承诺方：      （签字并加盖企业公章）                              </w:t>
      </w:r>
    </w:p>
    <w:p w14:paraId="0FE7B0BE">
      <w:pPr>
        <w:keepNext w:val="0"/>
        <w:keepLines w:val="0"/>
        <w:pageBreakBefore w:val="0"/>
        <w:widowControl w:val="0"/>
        <w:kinsoku/>
        <w:wordWrap w:val="0"/>
        <w:overflowPunct/>
        <w:topLinePunct w:val="0"/>
        <w:autoSpaceDE/>
        <w:autoSpaceDN/>
        <w:bidi w:val="0"/>
        <w:adjustRightInd w:val="0"/>
        <w:snapToGrid w:val="0"/>
        <w:spacing w:line="240" w:lineRule="auto"/>
        <w:ind w:left="8400" w:hanging="8400" w:hangingChars="3500"/>
        <w:jc w:val="right"/>
        <w:textAlignment w:val="auto"/>
        <w:outlineLvl w:val="9"/>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 xml:space="preserve">供应商公司名称并盖章：           </w:t>
      </w:r>
    </w:p>
    <w:p w14:paraId="4F7F32D7">
      <w:pPr>
        <w:pStyle w:val="6"/>
        <w:keepNext w:val="0"/>
        <w:keepLines w:val="0"/>
        <w:pageBreakBefore w:val="0"/>
        <w:widowControl w:val="0"/>
        <w:kinsoku/>
        <w:wordWrap w:val="0"/>
        <w:overflowPunct/>
        <w:topLinePunct w:val="0"/>
        <w:autoSpaceDE/>
        <w:autoSpaceDN/>
        <w:bidi w:val="0"/>
        <w:spacing w:line="240" w:lineRule="auto"/>
        <w:jc w:val="right"/>
        <w:textAlignment w:val="auto"/>
        <w:outlineLvl w:val="9"/>
        <w:rPr>
          <w:rFonts w:hint="eastAsia" w:ascii="仿宋_GB2312" w:hAnsi="宋体" w:eastAsia="仿宋_GB2312" w:cs="Times New Roman"/>
          <w:kern w:val="2"/>
          <w:sz w:val="24"/>
          <w:szCs w:val="22"/>
          <w:highlight w:val="none"/>
          <w:lang w:val="en-US" w:eastAsia="zh-CN" w:bidi="ar-SA"/>
        </w:rPr>
      </w:pPr>
      <w:r>
        <w:rPr>
          <w:rFonts w:hint="eastAsia" w:ascii="仿宋_GB2312" w:hAnsi="宋体" w:eastAsia="仿宋_GB2312" w:cs="宋体"/>
          <w:sz w:val="24"/>
          <w:highlight w:val="none"/>
          <w:lang w:val="zh-CN"/>
        </w:rPr>
        <w:t>法人或</w:t>
      </w:r>
      <w:r>
        <w:rPr>
          <w:rFonts w:hint="eastAsia" w:ascii="仿宋_GB2312" w:hAnsi="宋体" w:eastAsia="仿宋_GB2312" w:cs="宋体"/>
          <w:sz w:val="24"/>
          <w:highlight w:val="none"/>
          <w:lang w:val="en-US" w:eastAsia="zh-CN"/>
        </w:rPr>
        <w:t>被</w:t>
      </w:r>
      <w:r>
        <w:rPr>
          <w:rFonts w:hint="eastAsia" w:ascii="仿宋_GB2312" w:hAnsi="宋体" w:eastAsia="仿宋_GB2312" w:cs="宋体"/>
          <w:sz w:val="24"/>
          <w:highlight w:val="none"/>
          <w:lang w:val="zh-CN"/>
        </w:rPr>
        <w:t>授权代表人</w:t>
      </w:r>
      <w:r>
        <w:rPr>
          <w:rFonts w:hint="eastAsia" w:ascii="仿宋_GB2312" w:hAnsi="宋体" w:eastAsia="仿宋_GB2312" w:cs="Times New Roman"/>
          <w:kern w:val="2"/>
          <w:sz w:val="24"/>
          <w:szCs w:val="22"/>
          <w:highlight w:val="none"/>
          <w:lang w:val="en-US" w:eastAsia="zh-CN" w:bidi="ar-SA"/>
        </w:rPr>
        <w:t>签名：</w:t>
      </w:r>
      <w:r>
        <w:rPr>
          <w:rFonts w:hint="eastAsia" w:ascii="仿宋_GB2312" w:eastAsia="仿宋_GB2312" w:cs="Times New Roman"/>
          <w:kern w:val="2"/>
          <w:sz w:val="24"/>
          <w:szCs w:val="22"/>
          <w:highlight w:val="none"/>
          <w:lang w:val="en-US" w:eastAsia="zh-CN" w:bidi="ar-SA"/>
        </w:rPr>
        <w:t xml:space="preserve">           </w:t>
      </w:r>
    </w:p>
    <w:p w14:paraId="43743732">
      <w:pPr>
        <w:pStyle w:val="6"/>
        <w:keepNext w:val="0"/>
        <w:keepLines w:val="0"/>
        <w:pageBreakBefore w:val="0"/>
        <w:widowControl w:val="0"/>
        <w:kinsoku/>
        <w:overflowPunct/>
        <w:topLinePunct w:val="0"/>
        <w:autoSpaceDE/>
        <w:autoSpaceDN/>
        <w:bidi w:val="0"/>
        <w:spacing w:line="240" w:lineRule="auto"/>
        <w:jc w:val="both"/>
        <w:textAlignment w:val="auto"/>
        <w:rPr>
          <w:rFonts w:hint="eastAsia" w:ascii="仿宋_GB2312" w:hAnsi="宋体" w:eastAsia="仿宋_GB2312"/>
          <w:sz w:val="24"/>
          <w:highlight w:val="none"/>
        </w:rPr>
      </w:pPr>
      <w:r>
        <w:rPr>
          <w:rFonts w:hint="eastAsia" w:ascii="仿宋_GB2312" w:hAnsi="宋体" w:eastAsia="仿宋_GB2312" w:cs="Times New Roman"/>
          <w:kern w:val="2"/>
          <w:sz w:val="24"/>
          <w:szCs w:val="22"/>
          <w:highlight w:val="none"/>
          <w:lang w:val="en-US" w:eastAsia="zh-CN" w:bidi="ar-SA"/>
        </w:rPr>
        <w:t xml:space="preserve">            </w:t>
      </w:r>
      <w:r>
        <w:rPr>
          <w:rFonts w:hint="eastAsia" w:ascii="仿宋_GB2312" w:eastAsia="仿宋_GB2312" w:cs="Times New Roman"/>
          <w:kern w:val="2"/>
          <w:sz w:val="24"/>
          <w:szCs w:val="22"/>
          <w:highlight w:val="none"/>
          <w:lang w:val="en-US" w:eastAsia="zh-CN" w:bidi="ar-SA"/>
        </w:rPr>
        <w:t xml:space="preserve">                             </w:t>
      </w:r>
      <w:r>
        <w:rPr>
          <w:rFonts w:hint="eastAsia" w:ascii="仿宋_GB2312" w:hAnsi="宋体" w:eastAsia="仿宋_GB2312" w:cs="Times New Roman"/>
          <w:kern w:val="2"/>
          <w:sz w:val="24"/>
          <w:szCs w:val="22"/>
          <w:highlight w:val="none"/>
          <w:lang w:val="en-US" w:eastAsia="zh-CN" w:bidi="ar-SA"/>
        </w:rPr>
        <w:t xml:space="preserve">    年   月   日 </w:t>
      </w:r>
      <w:r>
        <w:rPr>
          <w:rFonts w:hint="eastAsia" w:ascii="仿宋_GB2312" w:hAnsi="宋体" w:eastAsia="仿宋_GB2312"/>
          <w:sz w:val="24"/>
          <w:highlight w:val="none"/>
        </w:rPr>
        <w:t xml:space="preserve"> </w:t>
      </w:r>
    </w:p>
    <w:p w14:paraId="1A8AFBBB">
      <w:pPr>
        <w:rPr>
          <w:rFonts w:hint="eastAsia" w:ascii="仿宋_GB2312" w:hAnsi="宋体" w:eastAsia="仿宋_GB2312"/>
          <w:sz w:val="24"/>
        </w:rPr>
      </w:pPr>
      <w:r>
        <w:rPr>
          <w:rFonts w:hint="eastAsia" w:ascii="仿宋_GB2312" w:hAnsi="宋体" w:eastAsia="仿宋_GB2312"/>
          <w:sz w:val="24"/>
        </w:rPr>
        <w:br w:type="page"/>
      </w:r>
    </w:p>
    <w:p w14:paraId="1A09E39F">
      <w:pPr>
        <w:pStyle w:val="18"/>
        <w:numPr>
          <w:ilvl w:val="4"/>
          <w:numId w:val="0"/>
        </w:numPr>
        <w:tabs>
          <w:tab w:val="clear" w:pos="3600"/>
        </w:tabs>
        <w:rPr>
          <w:rFonts w:hint="eastAsia" w:ascii="仿宋_GB2312" w:hAnsi="Arial" w:eastAsia="仿宋_GB2312" w:cstheme="minorBidi"/>
          <w:b/>
          <w:color w:val="auto"/>
          <w:kern w:val="2"/>
          <w:sz w:val="32"/>
          <w:szCs w:val="32"/>
          <w:lang w:val="en-US" w:eastAsia="zh-CN" w:bidi="ar-SA"/>
        </w:rPr>
      </w:pPr>
    </w:p>
    <w:p w14:paraId="11FE7132">
      <w:pPr>
        <w:pStyle w:val="18"/>
        <w:numPr>
          <w:ilvl w:val="4"/>
          <w:numId w:val="0"/>
        </w:numPr>
        <w:tabs>
          <w:tab w:val="clear" w:pos="3600"/>
        </w:tabs>
        <w:rPr>
          <w:rFonts w:hint="eastAsia" w:ascii="仿宋_GB2312" w:hAnsi="Arial" w:eastAsia="仿宋_GB2312" w:cstheme="minorBidi"/>
          <w:b/>
          <w:color w:val="auto"/>
          <w:kern w:val="2"/>
          <w:sz w:val="32"/>
          <w:szCs w:val="32"/>
          <w:lang w:val="en-US" w:eastAsia="zh-CN" w:bidi="ar-SA"/>
        </w:rPr>
      </w:pPr>
    </w:p>
    <w:p w14:paraId="1964D973">
      <w:pPr>
        <w:pStyle w:val="18"/>
        <w:numPr>
          <w:ilvl w:val="4"/>
          <w:numId w:val="0"/>
        </w:numPr>
        <w:tabs>
          <w:tab w:val="clear" w:pos="3600"/>
        </w:tabs>
        <w:jc w:val="center"/>
        <w:rPr>
          <w:rFonts w:hint="eastAsia" w:ascii="仿宋_GB2312" w:hAnsi="Arial" w:eastAsia="仿宋_GB2312" w:cstheme="minorBidi"/>
          <w:b/>
          <w:color w:val="auto"/>
          <w:kern w:val="2"/>
          <w:sz w:val="32"/>
          <w:szCs w:val="32"/>
          <w:lang w:val="en-US" w:eastAsia="zh-CN" w:bidi="ar-SA"/>
        </w:rPr>
      </w:pPr>
    </w:p>
    <w:p w14:paraId="07B463C4">
      <w:pPr>
        <w:pStyle w:val="18"/>
        <w:numPr>
          <w:ilvl w:val="4"/>
          <w:numId w:val="0"/>
        </w:numPr>
        <w:tabs>
          <w:tab w:val="clear" w:pos="3600"/>
        </w:tabs>
        <w:jc w:val="center"/>
        <w:rPr>
          <w:rFonts w:hint="default"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（结束）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MS PGothic">
    <w:panose1 w:val="020B0600070205080204"/>
    <w:charset w:val="80"/>
    <w:family w:val="auto"/>
    <w:pitch w:val="default"/>
    <w:sig w:usb0="E00002FF" w:usb1="6AC7FDFB" w:usb2="08000012" w:usb3="00000000" w:csb0="4002009F" w:csb1="DFD7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F26E36"/>
    <w:multiLevelType w:val="multilevel"/>
    <w:tmpl w:val="2CF26E36"/>
    <w:lvl w:ilvl="0" w:tentative="0">
      <w:start w:val="1"/>
      <w:numFmt w:val="chineseCountingThousand"/>
      <w:pStyle w:val="3"/>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8"/>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mYThlOGQ5NmViYjViZTNjNDJlMTgzNjFiODlhOGMifQ=="/>
  </w:docVars>
  <w:rsids>
    <w:rsidRoot w:val="00000000"/>
    <w:rsid w:val="00050F00"/>
    <w:rsid w:val="000A5C6E"/>
    <w:rsid w:val="01481555"/>
    <w:rsid w:val="015B6D6E"/>
    <w:rsid w:val="027152E6"/>
    <w:rsid w:val="05212DAC"/>
    <w:rsid w:val="052B7BC2"/>
    <w:rsid w:val="056E5276"/>
    <w:rsid w:val="05AD4280"/>
    <w:rsid w:val="06271BC6"/>
    <w:rsid w:val="06AF3684"/>
    <w:rsid w:val="06B6300F"/>
    <w:rsid w:val="06FB539B"/>
    <w:rsid w:val="07B31491"/>
    <w:rsid w:val="07F82B6D"/>
    <w:rsid w:val="08647A1E"/>
    <w:rsid w:val="08DA36DA"/>
    <w:rsid w:val="093E5041"/>
    <w:rsid w:val="097C4781"/>
    <w:rsid w:val="0A4800D1"/>
    <w:rsid w:val="0B792B3E"/>
    <w:rsid w:val="0C480432"/>
    <w:rsid w:val="0C872834"/>
    <w:rsid w:val="0C974041"/>
    <w:rsid w:val="0CCD640E"/>
    <w:rsid w:val="0CE64C8D"/>
    <w:rsid w:val="0DC82D83"/>
    <w:rsid w:val="0DFA6149"/>
    <w:rsid w:val="0EE213FB"/>
    <w:rsid w:val="0FD01451"/>
    <w:rsid w:val="11496350"/>
    <w:rsid w:val="122D0B62"/>
    <w:rsid w:val="12586ED9"/>
    <w:rsid w:val="133D5E0A"/>
    <w:rsid w:val="137666E0"/>
    <w:rsid w:val="14363136"/>
    <w:rsid w:val="15CF79D4"/>
    <w:rsid w:val="160B0FFC"/>
    <w:rsid w:val="16CD49B3"/>
    <w:rsid w:val="175A630E"/>
    <w:rsid w:val="17812CB3"/>
    <w:rsid w:val="17F71483"/>
    <w:rsid w:val="18D453AE"/>
    <w:rsid w:val="1922346A"/>
    <w:rsid w:val="19990EDC"/>
    <w:rsid w:val="19C239FC"/>
    <w:rsid w:val="19E420C7"/>
    <w:rsid w:val="19E52E10"/>
    <w:rsid w:val="1A4B64EA"/>
    <w:rsid w:val="1A783A32"/>
    <w:rsid w:val="1AAE2C67"/>
    <w:rsid w:val="1AF86BE0"/>
    <w:rsid w:val="1B1A3DA1"/>
    <w:rsid w:val="1B3306B6"/>
    <w:rsid w:val="1BDE0896"/>
    <w:rsid w:val="1CF00EFC"/>
    <w:rsid w:val="1D452A1E"/>
    <w:rsid w:val="1DBB4E04"/>
    <w:rsid w:val="1E2702D2"/>
    <w:rsid w:val="20813775"/>
    <w:rsid w:val="20D0616C"/>
    <w:rsid w:val="21426D4A"/>
    <w:rsid w:val="2238617B"/>
    <w:rsid w:val="22E45EC9"/>
    <w:rsid w:val="23595B43"/>
    <w:rsid w:val="235F3A62"/>
    <w:rsid w:val="236757CC"/>
    <w:rsid w:val="236A6126"/>
    <w:rsid w:val="24D003C5"/>
    <w:rsid w:val="252C3C8F"/>
    <w:rsid w:val="25C04BC3"/>
    <w:rsid w:val="293430F8"/>
    <w:rsid w:val="2B462575"/>
    <w:rsid w:val="2C3529EE"/>
    <w:rsid w:val="2C9921E5"/>
    <w:rsid w:val="2D092D6F"/>
    <w:rsid w:val="2D1C7470"/>
    <w:rsid w:val="2D567B97"/>
    <w:rsid w:val="2DB72CF5"/>
    <w:rsid w:val="2F592D4D"/>
    <w:rsid w:val="2F9B59C5"/>
    <w:rsid w:val="2FC44243"/>
    <w:rsid w:val="308B51BC"/>
    <w:rsid w:val="31092EA8"/>
    <w:rsid w:val="31101680"/>
    <w:rsid w:val="31181F49"/>
    <w:rsid w:val="317A3A13"/>
    <w:rsid w:val="33FB61AD"/>
    <w:rsid w:val="342C6BC9"/>
    <w:rsid w:val="3544608F"/>
    <w:rsid w:val="36CF3A06"/>
    <w:rsid w:val="376E6279"/>
    <w:rsid w:val="381D2D9D"/>
    <w:rsid w:val="38A14340"/>
    <w:rsid w:val="39974106"/>
    <w:rsid w:val="3A22034B"/>
    <w:rsid w:val="3A745BB0"/>
    <w:rsid w:val="3B176CB0"/>
    <w:rsid w:val="3B960975"/>
    <w:rsid w:val="3D271A63"/>
    <w:rsid w:val="3D774A2E"/>
    <w:rsid w:val="3D8263F7"/>
    <w:rsid w:val="3D923789"/>
    <w:rsid w:val="3DBE733A"/>
    <w:rsid w:val="3EEA09DF"/>
    <w:rsid w:val="3F1B1432"/>
    <w:rsid w:val="3FE25AA0"/>
    <w:rsid w:val="41087697"/>
    <w:rsid w:val="41291BCA"/>
    <w:rsid w:val="41351B80"/>
    <w:rsid w:val="44182362"/>
    <w:rsid w:val="44431A29"/>
    <w:rsid w:val="447830E2"/>
    <w:rsid w:val="44C5770F"/>
    <w:rsid w:val="44EF71C4"/>
    <w:rsid w:val="4577732C"/>
    <w:rsid w:val="46025BB6"/>
    <w:rsid w:val="46E4575A"/>
    <w:rsid w:val="475D7492"/>
    <w:rsid w:val="48182716"/>
    <w:rsid w:val="482D6FF9"/>
    <w:rsid w:val="494574C2"/>
    <w:rsid w:val="496140CE"/>
    <w:rsid w:val="4A54660D"/>
    <w:rsid w:val="4ADC6579"/>
    <w:rsid w:val="4AE139DB"/>
    <w:rsid w:val="4BA83DB3"/>
    <w:rsid w:val="4BDB0A24"/>
    <w:rsid w:val="4BE72211"/>
    <w:rsid w:val="4C085508"/>
    <w:rsid w:val="4C31315D"/>
    <w:rsid w:val="4C5E2AE1"/>
    <w:rsid w:val="4CAD2133"/>
    <w:rsid w:val="4CF578A9"/>
    <w:rsid w:val="4D3E30CB"/>
    <w:rsid w:val="4D4E7A6D"/>
    <w:rsid w:val="4DB510E4"/>
    <w:rsid w:val="4E42161A"/>
    <w:rsid w:val="4E4230CD"/>
    <w:rsid w:val="4F001544"/>
    <w:rsid w:val="4F391F54"/>
    <w:rsid w:val="4F55367B"/>
    <w:rsid w:val="4F6D75ED"/>
    <w:rsid w:val="4FF80EFA"/>
    <w:rsid w:val="503A452D"/>
    <w:rsid w:val="50AA1DA8"/>
    <w:rsid w:val="51352B6B"/>
    <w:rsid w:val="519531C9"/>
    <w:rsid w:val="53A17F68"/>
    <w:rsid w:val="53DB6C22"/>
    <w:rsid w:val="54EA606D"/>
    <w:rsid w:val="559B64B6"/>
    <w:rsid w:val="56ED315F"/>
    <w:rsid w:val="5727153F"/>
    <w:rsid w:val="5781231C"/>
    <w:rsid w:val="589F44FC"/>
    <w:rsid w:val="5A23530B"/>
    <w:rsid w:val="5C037501"/>
    <w:rsid w:val="5C671404"/>
    <w:rsid w:val="5DCA5465"/>
    <w:rsid w:val="5DD71A06"/>
    <w:rsid w:val="5E932E93"/>
    <w:rsid w:val="5EA412B8"/>
    <w:rsid w:val="5EEB1220"/>
    <w:rsid w:val="5FA4498B"/>
    <w:rsid w:val="5FE377F5"/>
    <w:rsid w:val="60421E7B"/>
    <w:rsid w:val="60C7505C"/>
    <w:rsid w:val="61130716"/>
    <w:rsid w:val="61143219"/>
    <w:rsid w:val="61707CCC"/>
    <w:rsid w:val="61A942BC"/>
    <w:rsid w:val="61B96A60"/>
    <w:rsid w:val="61CB0404"/>
    <w:rsid w:val="626B6216"/>
    <w:rsid w:val="62906F6F"/>
    <w:rsid w:val="62B23021"/>
    <w:rsid w:val="62B67B8B"/>
    <w:rsid w:val="6345469F"/>
    <w:rsid w:val="646C4200"/>
    <w:rsid w:val="649807F0"/>
    <w:rsid w:val="64AD4E34"/>
    <w:rsid w:val="654A611D"/>
    <w:rsid w:val="668F5CC4"/>
    <w:rsid w:val="66D87569"/>
    <w:rsid w:val="67CF5844"/>
    <w:rsid w:val="68045EB2"/>
    <w:rsid w:val="680C2694"/>
    <w:rsid w:val="682E5ACE"/>
    <w:rsid w:val="68FD311B"/>
    <w:rsid w:val="69D01878"/>
    <w:rsid w:val="6A1F4430"/>
    <w:rsid w:val="6AAB2135"/>
    <w:rsid w:val="6AC37FB5"/>
    <w:rsid w:val="6AD172CA"/>
    <w:rsid w:val="6BC46898"/>
    <w:rsid w:val="6C292A34"/>
    <w:rsid w:val="6CEA21C3"/>
    <w:rsid w:val="6D38732A"/>
    <w:rsid w:val="6DD05A39"/>
    <w:rsid w:val="6E5024FA"/>
    <w:rsid w:val="6E5C781B"/>
    <w:rsid w:val="6EA85D61"/>
    <w:rsid w:val="6EC6360F"/>
    <w:rsid w:val="6ECA7E4F"/>
    <w:rsid w:val="71180294"/>
    <w:rsid w:val="713118C3"/>
    <w:rsid w:val="71C02C3F"/>
    <w:rsid w:val="720677C8"/>
    <w:rsid w:val="722C27C1"/>
    <w:rsid w:val="72B1310C"/>
    <w:rsid w:val="72BB5C94"/>
    <w:rsid w:val="732B3BA9"/>
    <w:rsid w:val="753C41E7"/>
    <w:rsid w:val="764D37C3"/>
    <w:rsid w:val="770D725E"/>
    <w:rsid w:val="770E4D00"/>
    <w:rsid w:val="78436C2C"/>
    <w:rsid w:val="78CF68D0"/>
    <w:rsid w:val="7AF0174A"/>
    <w:rsid w:val="7C364E14"/>
    <w:rsid w:val="7C6F2CF1"/>
    <w:rsid w:val="7C865339"/>
    <w:rsid w:val="7CBB74E2"/>
    <w:rsid w:val="7E3B3394"/>
    <w:rsid w:val="7EE67CE4"/>
    <w:rsid w:val="7F0D5853"/>
    <w:rsid w:val="7F313C82"/>
    <w:rsid w:val="7F4C0ABC"/>
    <w:rsid w:val="7F7E04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4">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5">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w:basedOn w:val="1"/>
    <w:next w:val="1"/>
    <w:qFormat/>
    <w:uiPriority w:val="0"/>
    <w:pPr>
      <w:spacing w:line="360" w:lineRule="auto"/>
      <w:ind w:firstLine="420"/>
    </w:pPr>
    <w:rPr>
      <w:rFonts w:ascii="宋体" w:hAnsi="宋体"/>
      <w:sz w:val="24"/>
    </w:rPr>
  </w:style>
  <w:style w:type="paragraph" w:styleId="6">
    <w:name w:val="Body Text"/>
    <w:basedOn w:val="1"/>
    <w:next w:val="7"/>
    <w:qFormat/>
    <w:uiPriority w:val="1"/>
    <w:rPr>
      <w:rFonts w:ascii="宋体" w:hAnsi="宋体" w:cs="宋体"/>
      <w:sz w:val="24"/>
      <w:szCs w:val="24"/>
      <w:lang w:val="zh-CN" w:bidi="zh-CN"/>
    </w:rPr>
  </w:style>
  <w:style w:type="paragraph" w:customStyle="1" w:styleId="7">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styleId="8">
    <w:name w:val="Body Text Indent"/>
    <w:basedOn w:val="1"/>
    <w:qFormat/>
    <w:uiPriority w:val="99"/>
    <w:pPr>
      <w:spacing w:line="700" w:lineRule="exact"/>
      <w:ind w:left="960"/>
    </w:pPr>
    <w:rPr>
      <w:sz w:val="44"/>
    </w:rPr>
  </w:style>
  <w:style w:type="paragraph" w:styleId="9">
    <w:name w:val="Date"/>
    <w:basedOn w:val="1"/>
    <w:next w:val="1"/>
    <w:qFormat/>
    <w:uiPriority w:val="0"/>
    <w:rPr>
      <w:sz w:val="28"/>
    </w:rPr>
  </w:style>
  <w:style w:type="paragraph" w:styleId="10">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11">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3">
    <w:name w:val="Body Text First Indent 2"/>
    <w:basedOn w:val="8"/>
    <w:qFormat/>
    <w:uiPriority w:val="0"/>
    <w:pPr>
      <w:spacing w:after="120" w:afterLines="0" w:line="240" w:lineRule="auto"/>
      <w:ind w:left="420" w:leftChars="200"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paragraph" w:customStyle="1" w:styleId="18">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6"/>
    <w:qFormat/>
    <w:uiPriority w:val="0"/>
    <w:rPr>
      <w:rFonts w:ascii="楷体" w:hAnsi="楷体" w:eastAsia="楷体" w:cs="楷体"/>
      <w:color w:val="000000"/>
      <w:sz w:val="22"/>
      <w:szCs w:val="22"/>
      <w:u w:val="none"/>
      <w:vertAlign w:val="superscript"/>
    </w:rPr>
  </w:style>
  <w:style w:type="character" w:customStyle="1" w:styleId="21">
    <w:name w:val="font21"/>
    <w:basedOn w:val="16"/>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jc w:val="both"/>
      <w:textAlignment w:val="baseline"/>
    </w:pPr>
    <w:rPr>
      <w:rFonts w:ascii="仿宋_GB2312" w:eastAsia="仿宋_GB2312"/>
      <w:kern w:val="2"/>
      <w:sz w:val="32"/>
      <w:lang w:val="en-US" w:eastAsia="zh-CN" w:bidi="ar-SA"/>
    </w:rPr>
  </w:style>
  <w:style w:type="paragraph" w:customStyle="1" w:styleId="23">
    <w:name w:val="BodyTextIndent"/>
    <w:basedOn w:val="1"/>
    <w:qFormat/>
    <w:uiPriority w:val="0"/>
    <w:pPr>
      <w:spacing w:line="700" w:lineRule="exact"/>
      <w:ind w:left="960"/>
      <w:jc w:val="both"/>
      <w:textAlignment w:val="baseline"/>
    </w:pPr>
    <w:rPr>
      <w:kern w:val="2"/>
      <w:sz w:val="44"/>
      <w:lang w:val="en-US" w:eastAsia="zh-CN" w:bidi="ar-SA"/>
    </w:rPr>
  </w:style>
  <w:style w:type="paragraph" w:styleId="24">
    <w:name w:val="List Paragraph"/>
    <w:basedOn w:val="1"/>
    <w:qFormat/>
    <w:uiPriority w:val="34"/>
    <w:pPr>
      <w:ind w:firstLine="420" w:firstLineChars="200"/>
    </w:pPr>
  </w:style>
  <w:style w:type="paragraph" w:customStyle="1" w:styleId="25">
    <w:name w:val="UserStyle_0"/>
    <w:next w:val="1"/>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6">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6693</Words>
  <Characters>6923</Characters>
  <Lines>0</Lines>
  <Paragraphs>0</Paragraphs>
  <TotalTime>3</TotalTime>
  <ScaleCrop>false</ScaleCrop>
  <LinksUpToDate>false</LinksUpToDate>
  <CharactersWithSpaces>7724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简简单单</cp:lastModifiedBy>
  <cp:lastPrinted>2025-12-02T07:40:00Z</cp:lastPrinted>
  <dcterms:modified xsi:type="dcterms:W3CDTF">2026-04-24T01:36:20Z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A2FA358CB1C64425884C8DC6CECBB8CB_13</vt:lpwstr>
  </property>
  <property fmtid="{D5CDD505-2E9C-101B-9397-08002B2CF9AE}" pid="4" name="KSOTemplateDocerSaveRecord">
    <vt:lpwstr>eyJoZGlkIjoiYWVkNzRiOTVkNTlhNmQ2MGNiOGJkNDkyY2JhZGNhMzciLCJ1c2VySWQiOiI3MjAzMTY0ODgifQ==</vt:lpwstr>
  </property>
</Properties>
</file>